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9116" w14:textId="77777777" w:rsidR="009E7747" w:rsidRPr="00F65545" w:rsidRDefault="009E7747">
      <w:pPr>
        <w:rPr>
          <w:rFonts w:ascii="Times New Roman" w:eastAsia="Calibri" w:hAnsi="Times New Roman" w:cs="Times New Roman"/>
        </w:rPr>
      </w:pPr>
    </w:p>
    <w:p w14:paraId="00000002" w14:textId="77777777" w:rsidR="006A3678" w:rsidRPr="00F65545" w:rsidRDefault="006A3678">
      <w:pPr>
        <w:rPr>
          <w:rFonts w:ascii="Times New Roman" w:eastAsia="Calibri" w:hAnsi="Times New Roman" w:cs="Times New Roman"/>
        </w:rPr>
      </w:pPr>
    </w:p>
    <w:p w14:paraId="00000003" w14:textId="201343E3" w:rsidR="006A3678" w:rsidRPr="006733A2" w:rsidRDefault="005510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3A2">
        <w:rPr>
          <w:rFonts w:ascii="Times New Roman" w:eastAsia="Times New Roman" w:hAnsi="Times New Roman" w:cs="Times New Roman"/>
          <w:b/>
          <w:sz w:val="28"/>
          <w:szCs w:val="28"/>
        </w:rPr>
        <w:t>OPEN INNOVATION PROGRAM</w:t>
      </w:r>
    </w:p>
    <w:p w14:paraId="79343730" w14:textId="3012008F" w:rsidR="00F321F3" w:rsidRPr="006733A2" w:rsidRDefault="00F321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3A2">
        <w:rPr>
          <w:rFonts w:ascii="Times New Roman" w:eastAsia="Times New Roman" w:hAnsi="Times New Roman" w:cs="Times New Roman"/>
          <w:b/>
          <w:sz w:val="28"/>
          <w:szCs w:val="28"/>
        </w:rPr>
        <w:t>CORSO DI FORMAZIONE</w:t>
      </w:r>
      <w:bookmarkStart w:id="0" w:name="_GoBack"/>
      <w:bookmarkEnd w:id="0"/>
    </w:p>
    <w:p w14:paraId="00000004" w14:textId="77777777" w:rsidR="006A3678" w:rsidRPr="006733A2" w:rsidRDefault="005510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3A2">
        <w:rPr>
          <w:rFonts w:ascii="Times New Roman" w:eastAsia="Times New Roman" w:hAnsi="Times New Roman" w:cs="Times New Roman"/>
          <w:b/>
          <w:sz w:val="28"/>
          <w:szCs w:val="28"/>
        </w:rPr>
        <w:t>EDIZIONE 2020</w:t>
      </w:r>
    </w:p>
    <w:p w14:paraId="00000005" w14:textId="77777777" w:rsidR="006A3678" w:rsidRPr="00F65545" w:rsidRDefault="00551093">
      <w:pPr>
        <w:jc w:val="both"/>
        <w:rPr>
          <w:rFonts w:ascii="Times New Roman" w:eastAsia="Times New Roman" w:hAnsi="Times New Roman" w:cs="Times New Roman"/>
        </w:rPr>
      </w:pPr>
      <w:r w:rsidRPr="00F65545"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6A3678" w:rsidRPr="00F65545" w:rsidRDefault="006A3678">
      <w:pPr>
        <w:jc w:val="both"/>
        <w:rPr>
          <w:rFonts w:ascii="Times New Roman" w:eastAsia="Times New Roman" w:hAnsi="Times New Roman" w:cs="Times New Roman"/>
        </w:rPr>
      </w:pPr>
    </w:p>
    <w:p w14:paraId="0000000A" w14:textId="23F0647E" w:rsidR="006A3678" w:rsidRPr="00F65545" w:rsidRDefault="006A3678">
      <w:pPr>
        <w:jc w:val="both"/>
        <w:rPr>
          <w:rFonts w:ascii="Times New Roman" w:eastAsia="Times New Roman" w:hAnsi="Times New Roman" w:cs="Times New Roman"/>
        </w:rPr>
      </w:pPr>
    </w:p>
    <w:p w14:paraId="584C0040" w14:textId="3CCBE22F" w:rsidR="008743EB" w:rsidRPr="00543ED3" w:rsidRDefault="008743EB" w:rsidP="007A4070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43ED3">
        <w:rPr>
          <w:rFonts w:ascii="Times New Roman" w:eastAsia="Times New Roman" w:hAnsi="Times New Roman" w:cs="Times New Roman"/>
          <w:b/>
        </w:rPr>
        <w:t>Obiettivo e organizzazione</w:t>
      </w:r>
    </w:p>
    <w:p w14:paraId="009A1729" w14:textId="333E4C60" w:rsidR="00FB7F0C" w:rsidRPr="00543ED3" w:rsidRDefault="009073B2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L’o</w:t>
      </w:r>
      <w:r w:rsidR="00551093" w:rsidRPr="00543ED3">
        <w:rPr>
          <w:rFonts w:ascii="Times New Roman" w:eastAsia="Times New Roman" w:hAnsi="Times New Roman" w:cs="Times New Roman"/>
        </w:rPr>
        <w:t xml:space="preserve">biettivo del corso è </w:t>
      </w:r>
      <w:r w:rsidR="00F321F3" w:rsidRPr="00543ED3">
        <w:rPr>
          <w:rFonts w:ascii="Times New Roman" w:eastAsia="Times New Roman" w:hAnsi="Times New Roman" w:cs="Times New Roman"/>
        </w:rPr>
        <w:t xml:space="preserve">formare giovani </w:t>
      </w:r>
      <w:r w:rsidR="006B78E9">
        <w:rPr>
          <w:rFonts w:ascii="Times New Roman" w:eastAsia="Times New Roman" w:hAnsi="Times New Roman" w:cs="Times New Roman"/>
        </w:rPr>
        <w:t xml:space="preserve">laureati </w:t>
      </w:r>
      <w:r w:rsidR="00F321F3" w:rsidRPr="00543ED3">
        <w:rPr>
          <w:rFonts w:ascii="Times New Roman" w:eastAsia="Times New Roman" w:hAnsi="Times New Roman" w:cs="Times New Roman"/>
        </w:rPr>
        <w:t xml:space="preserve">sui processi di Open Innovation attraverso </w:t>
      </w:r>
      <w:r w:rsidR="00F633A8" w:rsidRPr="00543ED3">
        <w:rPr>
          <w:rFonts w:ascii="Times New Roman" w:eastAsia="Times New Roman" w:hAnsi="Times New Roman" w:cs="Times New Roman"/>
        </w:rPr>
        <w:t>l’</w:t>
      </w:r>
      <w:r w:rsidR="00F321F3" w:rsidRPr="00543ED3">
        <w:rPr>
          <w:rFonts w:ascii="Times New Roman" w:eastAsia="Times New Roman" w:hAnsi="Times New Roman" w:cs="Times New Roman"/>
        </w:rPr>
        <w:t>applicazione della metodologia del design thinking</w:t>
      </w:r>
      <w:r w:rsidR="006A1C38" w:rsidRPr="00543ED3">
        <w:rPr>
          <w:rFonts w:ascii="Times New Roman" w:eastAsia="Times New Roman" w:hAnsi="Times New Roman" w:cs="Times New Roman"/>
        </w:rPr>
        <w:t xml:space="preserve"> al fine di favorire la creazione di nuovi servizi/prodotti </w:t>
      </w:r>
      <w:r w:rsidR="00543ED3" w:rsidRPr="00543ED3">
        <w:rPr>
          <w:rFonts w:ascii="Times New Roman" w:eastAsia="Times New Roman" w:hAnsi="Times New Roman" w:cs="Times New Roman"/>
        </w:rPr>
        <w:t xml:space="preserve">in collaborazione con aziende del territorio e possibili future </w:t>
      </w:r>
      <w:proofErr w:type="spellStart"/>
      <w:r w:rsidR="00A96E10">
        <w:rPr>
          <w:rFonts w:ascii="Times New Roman" w:eastAsia="Times New Roman" w:hAnsi="Times New Roman" w:cs="Times New Roman"/>
        </w:rPr>
        <w:t>d</w:t>
      </w:r>
      <w:r w:rsidR="00543ED3" w:rsidRPr="00543ED3">
        <w:rPr>
          <w:rFonts w:ascii="Times New Roman" w:eastAsia="Times New Roman" w:hAnsi="Times New Roman" w:cs="Times New Roman"/>
        </w:rPr>
        <w:t>up</w:t>
      </w:r>
      <w:proofErr w:type="spellEnd"/>
      <w:r w:rsidR="00543ED3" w:rsidRPr="00543ED3">
        <w:rPr>
          <w:rFonts w:ascii="Times New Roman" w:eastAsia="Times New Roman" w:hAnsi="Times New Roman" w:cs="Times New Roman"/>
        </w:rPr>
        <w:t xml:space="preserve">. </w:t>
      </w:r>
    </w:p>
    <w:p w14:paraId="7CB8276B" w14:textId="57CAAA78" w:rsidR="00F321F3" w:rsidRPr="00543ED3" w:rsidRDefault="00F321F3" w:rsidP="007A4070">
      <w:pPr>
        <w:jc w:val="both"/>
        <w:rPr>
          <w:rFonts w:ascii="Times New Roman" w:eastAsia="Times New Roman" w:hAnsi="Times New Roman" w:cs="Times New Roman"/>
        </w:rPr>
      </w:pPr>
    </w:p>
    <w:p w14:paraId="0000000D" w14:textId="2CDEF17A" w:rsidR="006A3678" w:rsidRPr="00543ED3" w:rsidRDefault="00F321F3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I</w:t>
      </w:r>
      <w:r w:rsidR="00FB7F0C" w:rsidRPr="00543ED3">
        <w:rPr>
          <w:rFonts w:ascii="Times New Roman" w:eastAsia="Times New Roman" w:hAnsi="Times New Roman" w:cs="Times New Roman"/>
        </w:rPr>
        <w:t>l</w:t>
      </w:r>
      <w:r w:rsidRPr="00543ED3">
        <w:rPr>
          <w:rFonts w:ascii="Times New Roman" w:eastAsia="Times New Roman" w:hAnsi="Times New Roman" w:cs="Times New Roman"/>
        </w:rPr>
        <w:t xml:space="preserve"> percorso di formazione alterna </w:t>
      </w:r>
      <w:r w:rsidR="00032B41" w:rsidRPr="00543ED3">
        <w:rPr>
          <w:rFonts w:ascii="Times New Roman" w:eastAsia="Times New Roman" w:hAnsi="Times New Roman" w:cs="Times New Roman"/>
        </w:rPr>
        <w:t>sessioni di</w:t>
      </w:r>
      <w:r w:rsidRPr="00543ED3">
        <w:rPr>
          <w:rFonts w:ascii="Times New Roman" w:eastAsia="Times New Roman" w:hAnsi="Times New Roman" w:cs="Times New Roman"/>
        </w:rPr>
        <w:t xml:space="preserve"> didattica frontale</w:t>
      </w:r>
      <w:r w:rsidR="00032B41" w:rsidRPr="00543ED3">
        <w:rPr>
          <w:rFonts w:ascii="Times New Roman" w:eastAsia="Times New Roman" w:hAnsi="Times New Roman" w:cs="Times New Roman"/>
        </w:rPr>
        <w:t xml:space="preserve"> a</w:t>
      </w:r>
      <w:r w:rsidR="009771FF" w:rsidRPr="00543ED3">
        <w:rPr>
          <w:rFonts w:ascii="Times New Roman" w:eastAsia="Times New Roman" w:hAnsi="Times New Roman" w:cs="Times New Roman"/>
        </w:rPr>
        <w:t>d attività</w:t>
      </w:r>
      <w:r w:rsidR="000753B2" w:rsidRPr="00543ED3">
        <w:rPr>
          <w:rFonts w:ascii="Times New Roman" w:eastAsia="Times New Roman" w:hAnsi="Times New Roman" w:cs="Times New Roman"/>
        </w:rPr>
        <w:t xml:space="preserve"> di lavoro in team</w:t>
      </w:r>
      <w:r w:rsidR="009771FF" w:rsidRPr="00543ED3">
        <w:rPr>
          <w:rFonts w:ascii="Times New Roman" w:eastAsia="Times New Roman" w:hAnsi="Times New Roman" w:cs="Times New Roman"/>
        </w:rPr>
        <w:t xml:space="preserve"> </w:t>
      </w:r>
      <w:r w:rsidR="000753B2" w:rsidRPr="00543ED3">
        <w:rPr>
          <w:rFonts w:ascii="Times New Roman" w:eastAsia="Times New Roman" w:hAnsi="Times New Roman" w:cs="Times New Roman"/>
        </w:rPr>
        <w:t xml:space="preserve">per </w:t>
      </w:r>
      <w:proofErr w:type="gramStart"/>
      <w:r w:rsidR="000753B2" w:rsidRPr="00543ED3">
        <w:rPr>
          <w:rFonts w:ascii="Times New Roman" w:eastAsia="Times New Roman" w:hAnsi="Times New Roman" w:cs="Times New Roman"/>
        </w:rPr>
        <w:t>l’</w:t>
      </w:r>
      <w:r w:rsidR="009771FF" w:rsidRPr="00543ED3">
        <w:rPr>
          <w:rFonts w:ascii="Times New Roman" w:eastAsia="Times New Roman" w:hAnsi="Times New Roman" w:cs="Times New Roman"/>
        </w:rPr>
        <w:t xml:space="preserve"> ideazione</w:t>
      </w:r>
      <w:proofErr w:type="gramEnd"/>
      <w:r w:rsidR="009771FF" w:rsidRPr="00543ED3">
        <w:rPr>
          <w:rFonts w:ascii="Times New Roman" w:eastAsia="Times New Roman" w:hAnsi="Times New Roman" w:cs="Times New Roman"/>
        </w:rPr>
        <w:t>, co-progettazione</w:t>
      </w:r>
      <w:r w:rsidRPr="00543ED3">
        <w:rPr>
          <w:rFonts w:ascii="Times New Roman" w:eastAsia="Times New Roman" w:hAnsi="Times New Roman" w:cs="Times New Roman"/>
        </w:rPr>
        <w:t xml:space="preserve"> </w:t>
      </w:r>
      <w:r w:rsidR="009771FF" w:rsidRPr="00543ED3">
        <w:rPr>
          <w:rFonts w:ascii="Times New Roman" w:eastAsia="Times New Roman" w:hAnsi="Times New Roman" w:cs="Times New Roman"/>
        </w:rPr>
        <w:t xml:space="preserve">e </w:t>
      </w:r>
      <w:r w:rsidRPr="00543ED3">
        <w:rPr>
          <w:rFonts w:ascii="Times New Roman" w:eastAsia="Times New Roman" w:hAnsi="Times New Roman" w:cs="Times New Roman"/>
        </w:rPr>
        <w:t>sviluppo</w:t>
      </w:r>
      <w:r w:rsidR="00F329A8" w:rsidRPr="00543ED3">
        <w:rPr>
          <w:rFonts w:ascii="Times New Roman" w:eastAsia="Times New Roman" w:hAnsi="Times New Roman" w:cs="Times New Roman"/>
        </w:rPr>
        <w:t xml:space="preserve"> di soluzioni innovative </w:t>
      </w:r>
      <w:r w:rsidR="001C35B2" w:rsidRPr="00543ED3">
        <w:rPr>
          <w:rFonts w:ascii="Times New Roman" w:eastAsia="Times New Roman" w:hAnsi="Times New Roman" w:cs="Times New Roman"/>
        </w:rPr>
        <w:t xml:space="preserve">(design thinking project work) </w:t>
      </w:r>
      <w:r w:rsidR="00F329A8" w:rsidRPr="00543ED3">
        <w:rPr>
          <w:rFonts w:ascii="Times New Roman" w:eastAsia="Times New Roman" w:hAnsi="Times New Roman" w:cs="Times New Roman"/>
        </w:rPr>
        <w:t xml:space="preserve">a partire dalle sfide </w:t>
      </w:r>
      <w:r w:rsidR="003644E1" w:rsidRPr="00543ED3">
        <w:rPr>
          <w:rFonts w:ascii="Times New Roman" w:eastAsia="Times New Roman" w:hAnsi="Times New Roman" w:cs="Times New Roman"/>
        </w:rPr>
        <w:t xml:space="preserve">proposte dalle </w:t>
      </w:r>
      <w:r w:rsidR="00F329A8" w:rsidRPr="00543ED3">
        <w:rPr>
          <w:rFonts w:ascii="Times New Roman" w:eastAsia="Times New Roman" w:hAnsi="Times New Roman" w:cs="Times New Roman"/>
        </w:rPr>
        <w:t xml:space="preserve">imprese </w:t>
      </w:r>
      <w:r w:rsidR="006B78E9">
        <w:rPr>
          <w:rFonts w:ascii="Times New Roman" w:eastAsia="Times New Roman" w:hAnsi="Times New Roman" w:cs="Times New Roman"/>
        </w:rPr>
        <w:t>coinvolte</w:t>
      </w:r>
      <w:r w:rsidR="006B78E9" w:rsidRPr="00543ED3">
        <w:rPr>
          <w:rFonts w:ascii="Times New Roman" w:eastAsia="Times New Roman" w:hAnsi="Times New Roman" w:cs="Times New Roman"/>
        </w:rPr>
        <w:t xml:space="preserve"> </w:t>
      </w:r>
      <w:r w:rsidR="006B78E9">
        <w:rPr>
          <w:rFonts w:ascii="Times New Roman" w:eastAsia="Times New Roman" w:hAnsi="Times New Roman" w:cs="Times New Roman"/>
        </w:rPr>
        <w:t>n</w:t>
      </w:r>
      <w:r w:rsidR="00F329A8" w:rsidRPr="00543ED3">
        <w:rPr>
          <w:rFonts w:ascii="Times New Roman" w:eastAsia="Times New Roman" w:hAnsi="Times New Roman" w:cs="Times New Roman"/>
        </w:rPr>
        <w:t>ell’iniziativa</w:t>
      </w:r>
      <w:r w:rsidR="009771FF" w:rsidRPr="00543ED3">
        <w:rPr>
          <w:rFonts w:ascii="Times New Roman" w:eastAsia="Times New Roman" w:hAnsi="Times New Roman" w:cs="Times New Roman"/>
        </w:rPr>
        <w:t>. I partecipanti</w:t>
      </w:r>
      <w:r w:rsidRPr="00543ED3">
        <w:rPr>
          <w:rFonts w:ascii="Times New Roman" w:eastAsia="Times New Roman" w:hAnsi="Times New Roman" w:cs="Times New Roman"/>
        </w:rPr>
        <w:t xml:space="preserve"> </w:t>
      </w:r>
      <w:r w:rsidR="00420FE3" w:rsidRPr="00543ED3">
        <w:rPr>
          <w:rFonts w:ascii="Times New Roman" w:eastAsia="Times New Roman" w:hAnsi="Times New Roman" w:cs="Times New Roman"/>
        </w:rPr>
        <w:t xml:space="preserve">riuniti in team </w:t>
      </w:r>
      <w:r w:rsidR="003644E1" w:rsidRPr="00543ED3">
        <w:rPr>
          <w:rFonts w:ascii="Times New Roman" w:eastAsia="Times New Roman" w:hAnsi="Times New Roman" w:cs="Times New Roman"/>
        </w:rPr>
        <w:t xml:space="preserve">multidisciplinari, </w:t>
      </w:r>
      <w:r w:rsidR="00420FE3" w:rsidRPr="00543ED3">
        <w:rPr>
          <w:rFonts w:ascii="Times New Roman" w:eastAsia="Times New Roman" w:hAnsi="Times New Roman" w:cs="Times New Roman"/>
        </w:rPr>
        <w:t>lavoreranno con lo</w:t>
      </w:r>
      <w:r w:rsidR="00397D3F" w:rsidRPr="00543ED3">
        <w:rPr>
          <w:rFonts w:ascii="Times New Roman" w:eastAsia="Times New Roman" w:hAnsi="Times New Roman" w:cs="Times New Roman"/>
        </w:rPr>
        <w:t xml:space="preserve"> staff dell’azienda</w:t>
      </w:r>
      <w:r w:rsidR="00623E6E" w:rsidRPr="00543ED3">
        <w:rPr>
          <w:rFonts w:ascii="Times New Roman" w:eastAsia="Times New Roman" w:hAnsi="Times New Roman" w:cs="Times New Roman"/>
        </w:rPr>
        <w:t xml:space="preserve"> e con il supporto di coach/mentor/tutor </w:t>
      </w:r>
      <w:r w:rsidR="00397D3F" w:rsidRPr="00543ED3">
        <w:rPr>
          <w:rFonts w:ascii="Times New Roman" w:eastAsia="Times New Roman" w:hAnsi="Times New Roman" w:cs="Times New Roman"/>
        </w:rPr>
        <w:t xml:space="preserve">nell’elaborazione </w:t>
      </w:r>
      <w:r w:rsidR="00420FE3" w:rsidRPr="00543ED3">
        <w:rPr>
          <w:rFonts w:ascii="Times New Roman" w:eastAsia="Times New Roman" w:hAnsi="Times New Roman" w:cs="Times New Roman"/>
        </w:rPr>
        <w:t>del project work</w:t>
      </w:r>
      <w:r w:rsidR="003644E1" w:rsidRPr="00543ED3">
        <w:rPr>
          <w:rFonts w:ascii="Times New Roman" w:eastAsia="Times New Roman" w:hAnsi="Times New Roman" w:cs="Times New Roman"/>
        </w:rPr>
        <w:t>.</w:t>
      </w:r>
    </w:p>
    <w:p w14:paraId="0000000E" w14:textId="77777777" w:rsidR="006A3678" w:rsidRPr="00543ED3" w:rsidRDefault="00551093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 </w:t>
      </w:r>
    </w:p>
    <w:p w14:paraId="0000000F" w14:textId="7B3A9F80" w:rsidR="006A3678" w:rsidRPr="00543ED3" w:rsidRDefault="00C0577C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Il percorso formativo</w:t>
      </w:r>
      <w:r w:rsidR="008743EB" w:rsidRPr="00543ED3">
        <w:rPr>
          <w:rFonts w:ascii="Times New Roman" w:eastAsia="Times New Roman" w:hAnsi="Times New Roman" w:cs="Times New Roman"/>
        </w:rPr>
        <w:t xml:space="preserve"> </w:t>
      </w:r>
      <w:r w:rsidRPr="00543ED3">
        <w:rPr>
          <w:rFonts w:ascii="Times New Roman" w:eastAsia="Calibri" w:hAnsi="Times New Roman" w:cs="Times New Roman"/>
        </w:rPr>
        <w:t xml:space="preserve">intende sviluppare </w:t>
      </w:r>
      <w:r w:rsidR="00A72521" w:rsidRPr="00543ED3">
        <w:rPr>
          <w:rFonts w:ascii="Times New Roman" w:eastAsia="Calibri" w:hAnsi="Times New Roman" w:cs="Times New Roman"/>
        </w:rPr>
        <w:t xml:space="preserve">le </w:t>
      </w:r>
      <w:r w:rsidRPr="00543ED3">
        <w:rPr>
          <w:rFonts w:ascii="Times New Roman" w:eastAsia="Calibri" w:hAnsi="Times New Roman" w:cs="Times New Roman"/>
        </w:rPr>
        <w:t xml:space="preserve">competenze </w:t>
      </w:r>
      <w:r w:rsidRPr="00543ED3">
        <w:rPr>
          <w:rFonts w:ascii="Times New Roman" w:eastAsia="Times New Roman" w:hAnsi="Times New Roman" w:cs="Times New Roman"/>
        </w:rPr>
        <w:t>necessarie ad</w:t>
      </w:r>
      <w:r w:rsidR="00061BAD" w:rsidRPr="00543ED3">
        <w:rPr>
          <w:rFonts w:ascii="Times New Roman" w:eastAsia="Times New Roman" w:hAnsi="Times New Roman" w:cs="Times New Roman"/>
        </w:rPr>
        <w:t xml:space="preserve"> analizzare e comprendere </w:t>
      </w:r>
      <w:r w:rsidR="00551093" w:rsidRPr="00543ED3">
        <w:rPr>
          <w:rFonts w:ascii="Times New Roman" w:eastAsia="Times New Roman" w:hAnsi="Times New Roman" w:cs="Times New Roman"/>
        </w:rPr>
        <w:t>le esigenze degli utenti</w:t>
      </w:r>
      <w:r w:rsidR="008743EB" w:rsidRPr="00543ED3">
        <w:rPr>
          <w:rFonts w:ascii="Times New Roman" w:eastAsia="Times New Roman" w:hAnsi="Times New Roman" w:cs="Times New Roman"/>
        </w:rPr>
        <w:t>/imprese</w:t>
      </w:r>
      <w:r w:rsidR="005E3F85" w:rsidRPr="00543ED3">
        <w:rPr>
          <w:rFonts w:ascii="Times New Roman" w:eastAsia="Times New Roman" w:hAnsi="Times New Roman" w:cs="Times New Roman"/>
        </w:rPr>
        <w:t>,</w:t>
      </w:r>
      <w:r w:rsidR="005E3F85" w:rsidRPr="00543ED3" w:rsidDel="00A72521">
        <w:rPr>
          <w:rFonts w:ascii="Times New Roman" w:eastAsia="Times New Roman" w:hAnsi="Times New Roman" w:cs="Times New Roman"/>
        </w:rPr>
        <w:t xml:space="preserve"> </w:t>
      </w:r>
      <w:r w:rsidR="00551093" w:rsidRPr="00543ED3">
        <w:rPr>
          <w:rFonts w:ascii="Times New Roman" w:eastAsia="Times New Roman" w:hAnsi="Times New Roman" w:cs="Times New Roman"/>
        </w:rPr>
        <w:t xml:space="preserve"> i loro bisogni</w:t>
      </w:r>
      <w:r w:rsidR="00A72521" w:rsidRPr="00543ED3">
        <w:rPr>
          <w:rFonts w:ascii="Times New Roman" w:eastAsia="Times New Roman" w:hAnsi="Times New Roman" w:cs="Times New Roman"/>
        </w:rPr>
        <w:t xml:space="preserve"> di innovazione</w:t>
      </w:r>
      <w:r w:rsidR="005E3F85" w:rsidRPr="00543ED3">
        <w:rPr>
          <w:rFonts w:ascii="Times New Roman" w:eastAsia="Times New Roman" w:hAnsi="Times New Roman" w:cs="Times New Roman"/>
        </w:rPr>
        <w:t xml:space="preserve"> e a indivduare, in collaborazione con lo staff delle </w:t>
      </w:r>
      <w:r w:rsidR="00397D3F" w:rsidRPr="00543ED3">
        <w:rPr>
          <w:rFonts w:ascii="Times New Roman" w:eastAsia="Times New Roman" w:hAnsi="Times New Roman" w:cs="Times New Roman"/>
        </w:rPr>
        <w:t xml:space="preserve">imprese </w:t>
      </w:r>
      <w:r w:rsidR="00551093" w:rsidRPr="00543ED3">
        <w:rPr>
          <w:rFonts w:ascii="Times New Roman" w:eastAsia="Times New Roman" w:hAnsi="Times New Roman" w:cs="Times New Roman"/>
        </w:rPr>
        <w:t xml:space="preserve">la migliore soluzione </w:t>
      </w:r>
      <w:r w:rsidR="00411D91" w:rsidRPr="00543ED3">
        <w:rPr>
          <w:rFonts w:ascii="Times New Roman" w:eastAsia="Times New Roman" w:hAnsi="Times New Roman" w:cs="Times New Roman"/>
        </w:rPr>
        <w:t>in risposta</w:t>
      </w:r>
      <w:r w:rsidR="00551093" w:rsidRPr="00543ED3">
        <w:rPr>
          <w:rFonts w:ascii="Times New Roman" w:eastAsia="Times New Roman" w:hAnsi="Times New Roman" w:cs="Times New Roman"/>
        </w:rPr>
        <w:t xml:space="preserve"> al tipo di problema identificato</w:t>
      </w:r>
      <w:r w:rsidR="00061BAD" w:rsidRPr="00543ED3">
        <w:rPr>
          <w:rFonts w:ascii="Times New Roman" w:eastAsia="Times New Roman" w:hAnsi="Times New Roman" w:cs="Times New Roman"/>
        </w:rPr>
        <w:t>.</w:t>
      </w:r>
    </w:p>
    <w:p w14:paraId="00000010" w14:textId="77777777" w:rsidR="006A3678" w:rsidRPr="00543ED3" w:rsidRDefault="00551093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Questa soluzione innovativa deve soddisfare 3 criteri fondamentali: </w:t>
      </w:r>
    </w:p>
    <w:p w14:paraId="00000011" w14:textId="7FE2ADBB" w:rsidR="006A3678" w:rsidRPr="00543ED3" w:rsidRDefault="00A96E10" w:rsidP="007A40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551093" w:rsidRPr="00543ED3">
        <w:rPr>
          <w:rFonts w:ascii="Times New Roman" w:eastAsia="Times New Roman" w:hAnsi="Times New Roman" w:cs="Times New Roman"/>
        </w:rPr>
        <w:t>esiderabilità da parte del mercato o degli attori interessati</w:t>
      </w:r>
      <w:r>
        <w:rPr>
          <w:rFonts w:ascii="Times New Roman" w:eastAsia="Times New Roman" w:hAnsi="Times New Roman" w:cs="Times New Roman"/>
        </w:rPr>
        <w:t>;</w:t>
      </w:r>
    </w:p>
    <w:p w14:paraId="00000012" w14:textId="362FEC06" w:rsidR="006A3678" w:rsidRPr="00543ED3" w:rsidRDefault="00A96E10" w:rsidP="007A40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551093" w:rsidRPr="00543ED3">
        <w:rPr>
          <w:rFonts w:ascii="Times New Roman" w:eastAsia="Times New Roman" w:hAnsi="Times New Roman" w:cs="Times New Roman"/>
        </w:rPr>
        <w:t>attibilità tecnologica, tecnica e organizzativa</w:t>
      </w:r>
      <w:r>
        <w:rPr>
          <w:rFonts w:ascii="Times New Roman" w:eastAsia="Times New Roman" w:hAnsi="Times New Roman" w:cs="Times New Roman"/>
        </w:rPr>
        <w:t>;</w:t>
      </w:r>
    </w:p>
    <w:p w14:paraId="00000013" w14:textId="677E7D37" w:rsidR="006A3678" w:rsidRPr="00543ED3" w:rsidRDefault="00A96E10" w:rsidP="007A40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551093" w:rsidRPr="00543ED3">
        <w:rPr>
          <w:rFonts w:ascii="Times New Roman" w:eastAsia="Times New Roman" w:hAnsi="Times New Roman" w:cs="Times New Roman"/>
        </w:rPr>
        <w:t>edditività economica</w:t>
      </w:r>
      <w:r>
        <w:rPr>
          <w:rFonts w:ascii="Times New Roman" w:eastAsia="Times New Roman" w:hAnsi="Times New Roman" w:cs="Times New Roman"/>
        </w:rPr>
        <w:t>.</w:t>
      </w:r>
    </w:p>
    <w:p w14:paraId="00000015" w14:textId="7A969B6A" w:rsidR="006A3678" w:rsidRPr="00543ED3" w:rsidRDefault="00551093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 </w:t>
      </w:r>
      <w:r w:rsidR="00C1779E" w:rsidRPr="00543ED3">
        <w:rPr>
          <w:rFonts w:ascii="Times New Roman" w:eastAsia="Times New Roman" w:hAnsi="Times New Roman" w:cs="Times New Roman"/>
        </w:rPr>
        <w:t xml:space="preserve">Le competenze e le capacità </w:t>
      </w:r>
      <w:r w:rsidR="00240F21" w:rsidRPr="00543ED3">
        <w:rPr>
          <w:rFonts w:ascii="Times New Roman" w:eastAsia="Times New Roman" w:hAnsi="Times New Roman" w:cs="Times New Roman"/>
        </w:rPr>
        <w:t xml:space="preserve">di applicare processi </w:t>
      </w:r>
      <w:proofErr w:type="gramStart"/>
      <w:r w:rsidR="00240F21" w:rsidRPr="00543ED3">
        <w:rPr>
          <w:rFonts w:ascii="Times New Roman" w:eastAsia="Times New Roman" w:hAnsi="Times New Roman" w:cs="Times New Roman"/>
        </w:rPr>
        <w:t>di  innovazione</w:t>
      </w:r>
      <w:proofErr w:type="gramEnd"/>
      <w:r w:rsidR="00C1779E" w:rsidRPr="00543ED3">
        <w:rPr>
          <w:rFonts w:ascii="Times New Roman" w:eastAsia="Times New Roman" w:hAnsi="Times New Roman" w:cs="Times New Roman"/>
        </w:rPr>
        <w:t xml:space="preserve"> potranno essere u</w:t>
      </w:r>
      <w:r w:rsidR="00240F21" w:rsidRPr="00543ED3">
        <w:rPr>
          <w:rFonts w:ascii="Times New Roman" w:eastAsia="Times New Roman" w:hAnsi="Times New Roman" w:cs="Times New Roman"/>
        </w:rPr>
        <w:t xml:space="preserve">tilizzate dai partecipanti </w:t>
      </w:r>
      <w:r w:rsidR="00061BAD" w:rsidRPr="00543ED3">
        <w:rPr>
          <w:rFonts w:ascii="Times New Roman" w:eastAsia="Times New Roman" w:hAnsi="Times New Roman" w:cs="Times New Roman"/>
        </w:rPr>
        <w:t>sia all’interno delle imprese</w:t>
      </w:r>
      <w:r w:rsidR="00240F21" w:rsidRPr="00543ED3">
        <w:rPr>
          <w:rFonts w:ascii="Times New Roman" w:eastAsia="Times New Roman" w:hAnsi="Times New Roman" w:cs="Times New Roman"/>
        </w:rPr>
        <w:t xml:space="preserve"> (</w:t>
      </w:r>
      <w:r w:rsidR="00061BAD" w:rsidRPr="00543ED3">
        <w:rPr>
          <w:rFonts w:ascii="Times New Roman" w:eastAsia="Times New Roman" w:hAnsi="Times New Roman" w:cs="Times New Roman"/>
        </w:rPr>
        <w:t>innovation manager)</w:t>
      </w:r>
      <w:r w:rsidR="002439E1" w:rsidRPr="00543ED3">
        <w:rPr>
          <w:rFonts w:ascii="Times New Roman" w:eastAsia="Times New Roman" w:hAnsi="Times New Roman" w:cs="Times New Roman"/>
        </w:rPr>
        <w:t>,</w:t>
      </w:r>
      <w:r w:rsidR="00061BAD" w:rsidRPr="00543ED3">
        <w:rPr>
          <w:rFonts w:ascii="Times New Roman" w:eastAsia="Times New Roman" w:hAnsi="Times New Roman" w:cs="Times New Roman"/>
        </w:rPr>
        <w:t xml:space="preserve"> </w:t>
      </w:r>
      <w:r w:rsidR="00240F21" w:rsidRPr="00543ED3">
        <w:rPr>
          <w:rFonts w:ascii="Times New Roman" w:eastAsia="Times New Roman" w:hAnsi="Times New Roman" w:cs="Times New Roman"/>
        </w:rPr>
        <w:t>sia</w:t>
      </w:r>
      <w:r w:rsidR="00061BAD" w:rsidRPr="00543ED3">
        <w:rPr>
          <w:rFonts w:ascii="Times New Roman" w:eastAsia="Times New Roman" w:hAnsi="Times New Roman" w:cs="Times New Roman"/>
        </w:rPr>
        <w:t xml:space="preserve"> per l’avvio di una nuova iniziativa imprenditoriale (startup).</w:t>
      </w:r>
    </w:p>
    <w:p w14:paraId="149FC0AF" w14:textId="7ED53C0C" w:rsidR="00A04F52" w:rsidRPr="00543ED3" w:rsidRDefault="00A04F52" w:rsidP="00A04F52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La partecipazione al Corso è gratuita in quanto le spese sono </w:t>
      </w:r>
      <w:r w:rsidR="006B78E9">
        <w:rPr>
          <w:rFonts w:ascii="Times New Roman" w:eastAsia="Times New Roman" w:hAnsi="Times New Roman" w:cs="Times New Roman"/>
        </w:rPr>
        <w:t>sostenute</w:t>
      </w:r>
      <w:r w:rsidRPr="00543ED3">
        <w:rPr>
          <w:rFonts w:ascii="Times New Roman" w:eastAsia="Times New Roman" w:hAnsi="Times New Roman" w:cs="Times New Roman"/>
        </w:rPr>
        <w:t xml:space="preserve"> del progetto FILA finanziato dal</w:t>
      </w:r>
      <w:r>
        <w:rPr>
          <w:rFonts w:ascii="Times New Roman" w:eastAsia="Times New Roman" w:hAnsi="Times New Roman" w:cs="Times New Roman"/>
        </w:rPr>
        <w:t xml:space="preserve">l’Unione Europea nell’ambito del </w:t>
      </w:r>
      <w:r w:rsidRPr="00543ED3">
        <w:rPr>
          <w:rFonts w:ascii="Times New Roman" w:eastAsia="Times New Roman" w:hAnsi="Times New Roman" w:cs="Times New Roman"/>
        </w:rPr>
        <w:t>Programma Interreg Italia-Albania-Montenegro 2014-2020</w:t>
      </w:r>
      <w:r>
        <w:rPr>
          <w:rFonts w:ascii="Times New Roman" w:eastAsia="Times New Roman" w:hAnsi="Times New Roman" w:cs="Times New Roman"/>
        </w:rPr>
        <w:t xml:space="preserve"> IPA CBC</w:t>
      </w:r>
      <w:r w:rsidRPr="00543ED3">
        <w:rPr>
          <w:rFonts w:ascii="Times New Roman" w:eastAsia="Times New Roman" w:hAnsi="Times New Roman" w:cs="Times New Roman"/>
        </w:rPr>
        <w:t>, fatto salvo alcuni costi non ammissibili dal progetto.</w:t>
      </w:r>
    </w:p>
    <w:p w14:paraId="0000001B" w14:textId="364EBBDC" w:rsidR="006A3678" w:rsidRPr="00543ED3" w:rsidRDefault="006A3678" w:rsidP="007A4070">
      <w:pPr>
        <w:jc w:val="both"/>
        <w:rPr>
          <w:rFonts w:ascii="Times New Roman" w:eastAsia="Times New Roman" w:hAnsi="Times New Roman" w:cs="Times New Roman"/>
        </w:rPr>
      </w:pPr>
    </w:p>
    <w:p w14:paraId="0000001C" w14:textId="7DC466DC" w:rsidR="006A3678" w:rsidRPr="00543ED3" w:rsidRDefault="00F321F3" w:rsidP="007A4070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43ED3">
        <w:rPr>
          <w:rFonts w:ascii="Times New Roman" w:eastAsia="Times New Roman" w:hAnsi="Times New Roman" w:cs="Times New Roman"/>
          <w:b/>
        </w:rPr>
        <w:t>Requisiti di accesso</w:t>
      </w:r>
    </w:p>
    <w:p w14:paraId="0000001D" w14:textId="425E41B9" w:rsidR="006A3678" w:rsidRPr="00543ED3" w:rsidRDefault="00551093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Al Corso </w:t>
      </w:r>
      <w:r w:rsidR="00F321F3" w:rsidRPr="00543ED3">
        <w:rPr>
          <w:rFonts w:ascii="Times New Roman" w:eastAsia="Times New Roman" w:hAnsi="Times New Roman" w:cs="Times New Roman"/>
        </w:rPr>
        <w:t xml:space="preserve">potranno </w:t>
      </w:r>
      <w:r w:rsidRPr="00543ED3">
        <w:rPr>
          <w:rFonts w:ascii="Times New Roman" w:eastAsia="Times New Roman" w:hAnsi="Times New Roman" w:cs="Times New Roman"/>
        </w:rPr>
        <w:t>partecip</w:t>
      </w:r>
      <w:r w:rsidR="00F321F3" w:rsidRPr="00543ED3">
        <w:rPr>
          <w:rFonts w:ascii="Times New Roman" w:eastAsia="Times New Roman" w:hAnsi="Times New Roman" w:cs="Times New Roman"/>
        </w:rPr>
        <w:t>are giovani</w:t>
      </w:r>
      <w:r w:rsidRPr="00543ED3">
        <w:rPr>
          <w:rFonts w:ascii="Times New Roman" w:eastAsia="Times New Roman" w:hAnsi="Times New Roman" w:cs="Times New Roman"/>
        </w:rPr>
        <w:t xml:space="preserve"> </w:t>
      </w:r>
      <w:r w:rsidR="002439E1" w:rsidRPr="00543ED3">
        <w:rPr>
          <w:rFonts w:ascii="Times New Roman" w:eastAsia="Times New Roman" w:hAnsi="Times New Roman" w:cs="Times New Roman"/>
        </w:rPr>
        <w:t xml:space="preserve">di </w:t>
      </w:r>
      <w:r w:rsidR="002439E1" w:rsidRPr="00543ED3">
        <w:rPr>
          <w:rFonts w:ascii="Times New Roman" w:eastAsia="Calibri" w:hAnsi="Times New Roman" w:cs="Times New Roman"/>
        </w:rPr>
        <w:t>età inferiore o pari a 30 anni</w:t>
      </w:r>
      <w:r w:rsidR="002439E1" w:rsidRPr="00543ED3" w:rsidDel="002439E1">
        <w:rPr>
          <w:rFonts w:ascii="Times New Roman" w:eastAsia="Times New Roman" w:hAnsi="Times New Roman" w:cs="Times New Roman"/>
        </w:rPr>
        <w:t xml:space="preserve"> </w:t>
      </w:r>
      <w:r w:rsidRPr="00543ED3">
        <w:rPr>
          <w:rFonts w:ascii="Times New Roman" w:eastAsia="Times New Roman" w:hAnsi="Times New Roman" w:cs="Times New Roman"/>
        </w:rPr>
        <w:t xml:space="preserve">ed in possesso </w:t>
      </w:r>
      <w:r w:rsidR="009C5CD5">
        <w:rPr>
          <w:rFonts w:ascii="Times New Roman" w:eastAsia="Times New Roman" w:hAnsi="Times New Roman" w:cs="Times New Roman"/>
        </w:rPr>
        <w:t>d</w:t>
      </w:r>
      <w:r w:rsidR="002439E1" w:rsidRPr="00543ED3">
        <w:rPr>
          <w:rFonts w:ascii="Times New Roman" w:eastAsia="Times New Roman" w:hAnsi="Times New Roman" w:cs="Times New Roman"/>
        </w:rPr>
        <w:t>el</w:t>
      </w:r>
      <w:r w:rsidRPr="00543ED3">
        <w:rPr>
          <w:rFonts w:ascii="Times New Roman" w:eastAsia="Times New Roman" w:hAnsi="Times New Roman" w:cs="Times New Roman"/>
        </w:rPr>
        <w:t xml:space="preserve"> diploma di Laurea Triennale</w:t>
      </w:r>
      <w:r w:rsidR="009C5CD5">
        <w:rPr>
          <w:rFonts w:ascii="Times New Roman" w:eastAsia="Times New Roman" w:hAnsi="Times New Roman" w:cs="Times New Roman"/>
        </w:rPr>
        <w:t xml:space="preserve"> (requisito minimo)</w:t>
      </w:r>
      <w:r w:rsidRPr="00543ED3">
        <w:rPr>
          <w:rFonts w:ascii="Times New Roman" w:eastAsia="Times New Roman" w:hAnsi="Times New Roman" w:cs="Times New Roman"/>
        </w:rPr>
        <w:t>.</w:t>
      </w:r>
    </w:p>
    <w:p w14:paraId="20040ED0" w14:textId="77777777" w:rsidR="008743EB" w:rsidRPr="00543ED3" w:rsidRDefault="00551093" w:rsidP="007A40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6B8FFD4" w14:textId="403C51F6" w:rsidR="008743EB" w:rsidRDefault="008743EB" w:rsidP="007A4070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Posti disponibili: numero massimo </w:t>
      </w:r>
      <w:r w:rsidR="00035731" w:rsidRPr="00543ED3">
        <w:rPr>
          <w:rFonts w:ascii="Times New Roman" w:eastAsia="Times New Roman" w:hAnsi="Times New Roman" w:cs="Times New Roman"/>
        </w:rPr>
        <w:t>4</w:t>
      </w:r>
      <w:r w:rsidRPr="00543ED3">
        <w:rPr>
          <w:rFonts w:ascii="Times New Roman" w:eastAsia="Times New Roman" w:hAnsi="Times New Roman" w:cs="Times New Roman"/>
        </w:rPr>
        <w:t xml:space="preserve">0; numero minimo </w:t>
      </w:r>
      <w:r w:rsidR="00035731" w:rsidRPr="00543ED3">
        <w:rPr>
          <w:rFonts w:ascii="Times New Roman" w:eastAsia="Times New Roman" w:hAnsi="Times New Roman" w:cs="Times New Roman"/>
        </w:rPr>
        <w:t>3</w:t>
      </w:r>
      <w:r w:rsidRPr="00543ED3">
        <w:rPr>
          <w:rFonts w:ascii="Times New Roman" w:eastAsia="Times New Roman" w:hAnsi="Times New Roman" w:cs="Times New Roman"/>
        </w:rPr>
        <w:t>0</w:t>
      </w:r>
      <w:r w:rsidR="00C4061B" w:rsidRPr="00543ED3">
        <w:rPr>
          <w:rFonts w:ascii="Times New Roman" w:eastAsia="Times New Roman" w:hAnsi="Times New Roman" w:cs="Times New Roman"/>
        </w:rPr>
        <w:t>.</w:t>
      </w:r>
      <w:r w:rsidR="002C4EDC" w:rsidRPr="00543ED3">
        <w:rPr>
          <w:rFonts w:ascii="Times New Roman" w:eastAsia="Times New Roman" w:hAnsi="Times New Roman" w:cs="Times New Roman"/>
        </w:rPr>
        <w:t xml:space="preserve"> </w:t>
      </w:r>
      <w:r w:rsidR="009C772D" w:rsidRPr="00543ED3">
        <w:rPr>
          <w:rFonts w:ascii="Times New Roman" w:eastAsia="Times New Roman" w:hAnsi="Times New Roman" w:cs="Times New Roman"/>
        </w:rPr>
        <w:t>Successivamente saranno creati almeno 10</w:t>
      </w:r>
      <w:r w:rsidR="002C4EDC" w:rsidRPr="00543ED3">
        <w:rPr>
          <w:rFonts w:ascii="Times New Roman" w:eastAsia="Times New Roman" w:hAnsi="Times New Roman" w:cs="Times New Roman"/>
        </w:rPr>
        <w:t xml:space="preserve"> team (costituit</w:t>
      </w:r>
      <w:r w:rsidR="00D658C6" w:rsidRPr="00543ED3">
        <w:rPr>
          <w:rFonts w:ascii="Times New Roman" w:eastAsia="Times New Roman" w:hAnsi="Times New Roman" w:cs="Times New Roman"/>
        </w:rPr>
        <w:t>i</w:t>
      </w:r>
      <w:r w:rsidR="002C4EDC" w:rsidRPr="00543ED3">
        <w:rPr>
          <w:rFonts w:ascii="Times New Roman" w:eastAsia="Times New Roman" w:hAnsi="Times New Roman" w:cs="Times New Roman"/>
        </w:rPr>
        <w:t xml:space="preserve"> da almeno 3 partecipanti)</w:t>
      </w:r>
      <w:r w:rsidR="009C5CD5">
        <w:rPr>
          <w:rFonts w:ascii="Times New Roman" w:eastAsia="Times New Roman" w:hAnsi="Times New Roman" w:cs="Times New Roman"/>
        </w:rPr>
        <w:t>.</w:t>
      </w:r>
    </w:p>
    <w:p w14:paraId="6521179E" w14:textId="4193ECA7" w:rsidR="00C97750" w:rsidRDefault="00C97750" w:rsidP="007A4070">
      <w:pPr>
        <w:jc w:val="both"/>
        <w:rPr>
          <w:rFonts w:ascii="Times New Roman" w:eastAsia="Times New Roman" w:hAnsi="Times New Roman" w:cs="Times New Roman"/>
        </w:rPr>
      </w:pPr>
    </w:p>
    <w:p w14:paraId="62EA9DDB" w14:textId="5DB6B692" w:rsidR="00C97750" w:rsidRDefault="00C97750" w:rsidP="007A4070">
      <w:pPr>
        <w:jc w:val="both"/>
        <w:rPr>
          <w:rFonts w:ascii="Times New Roman" w:eastAsia="Times New Roman" w:hAnsi="Times New Roman" w:cs="Times New Roman"/>
        </w:rPr>
      </w:pPr>
    </w:p>
    <w:p w14:paraId="4586DAFA" w14:textId="2EE74A6D" w:rsidR="00C97750" w:rsidRDefault="00C97750" w:rsidP="007A4070">
      <w:pPr>
        <w:jc w:val="both"/>
        <w:rPr>
          <w:rFonts w:ascii="Times New Roman" w:eastAsia="Times New Roman" w:hAnsi="Times New Roman" w:cs="Times New Roman"/>
        </w:rPr>
      </w:pPr>
    </w:p>
    <w:p w14:paraId="7A1F061F" w14:textId="133ABAE4" w:rsidR="00C97750" w:rsidRDefault="00C97750" w:rsidP="007A4070">
      <w:pPr>
        <w:jc w:val="both"/>
        <w:rPr>
          <w:rFonts w:ascii="Times New Roman" w:eastAsia="Times New Roman" w:hAnsi="Times New Roman" w:cs="Times New Roman"/>
        </w:rPr>
      </w:pPr>
    </w:p>
    <w:p w14:paraId="4F207865" w14:textId="2BB7A40B" w:rsidR="00C97750" w:rsidRDefault="00C97750" w:rsidP="007A4070">
      <w:pPr>
        <w:jc w:val="both"/>
        <w:rPr>
          <w:rFonts w:ascii="Times New Roman" w:eastAsia="Times New Roman" w:hAnsi="Times New Roman" w:cs="Times New Roman"/>
        </w:rPr>
      </w:pPr>
    </w:p>
    <w:p w14:paraId="3F1CFC4F" w14:textId="77777777" w:rsidR="00C97750" w:rsidRPr="00543ED3" w:rsidRDefault="00C97750" w:rsidP="007A4070">
      <w:pPr>
        <w:jc w:val="both"/>
        <w:rPr>
          <w:rFonts w:ascii="Times New Roman" w:eastAsia="Times New Roman" w:hAnsi="Times New Roman" w:cs="Times New Roman"/>
        </w:rPr>
      </w:pPr>
    </w:p>
    <w:p w14:paraId="0000001E" w14:textId="65C7F392" w:rsidR="006A3678" w:rsidRDefault="006A3678" w:rsidP="007A4070">
      <w:pPr>
        <w:jc w:val="both"/>
        <w:rPr>
          <w:rFonts w:ascii="Times New Roman" w:eastAsia="Times New Roman" w:hAnsi="Times New Roman" w:cs="Times New Roman"/>
        </w:rPr>
      </w:pPr>
    </w:p>
    <w:p w14:paraId="738B40A8" w14:textId="755F0A8B" w:rsidR="00C97750" w:rsidRPr="00C97750" w:rsidRDefault="00551093" w:rsidP="00C97750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  <w:i/>
        </w:rPr>
      </w:pPr>
      <w:r w:rsidRPr="006733A2">
        <w:rPr>
          <w:rFonts w:ascii="Times New Roman" w:eastAsia="Times New Roman" w:hAnsi="Times New Roman" w:cs="Times New Roman"/>
          <w:b/>
        </w:rPr>
        <w:t xml:space="preserve">Aziende </w:t>
      </w:r>
      <w:r w:rsidR="00A04F52">
        <w:rPr>
          <w:rFonts w:ascii="Times New Roman" w:eastAsia="Times New Roman" w:hAnsi="Times New Roman" w:cs="Times New Roman"/>
          <w:b/>
          <w:i/>
        </w:rPr>
        <w:t>partecipanti</w:t>
      </w:r>
    </w:p>
    <w:p w14:paraId="00000020" w14:textId="3D86B2EF" w:rsidR="006A3678" w:rsidRPr="00543ED3" w:rsidRDefault="00A3209D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Le aziende coinvolte nell’iniziativa sono </w:t>
      </w:r>
      <w:r w:rsidR="00551093" w:rsidRPr="00543ED3">
        <w:rPr>
          <w:rFonts w:ascii="Times New Roman" w:eastAsia="Times New Roman" w:hAnsi="Times New Roman" w:cs="Times New Roman"/>
        </w:rPr>
        <w:t>focalizzate sui temi dell’agrifood, della salute dell’uomo e dell’ambiente, dell’economia circolare e del turismo</w:t>
      </w:r>
      <w:r w:rsidR="003E0430" w:rsidRPr="00543ED3">
        <w:rPr>
          <w:rFonts w:ascii="Times New Roman" w:eastAsia="Times New Roman" w:hAnsi="Times New Roman" w:cs="Times New Roman"/>
        </w:rPr>
        <w:t>.</w:t>
      </w:r>
    </w:p>
    <w:p w14:paraId="3F81969C" w14:textId="7ED4B93E" w:rsidR="00883FAE" w:rsidRDefault="00883FAE">
      <w:pPr>
        <w:jc w:val="both"/>
        <w:rPr>
          <w:rFonts w:ascii="Times New Roman" w:eastAsia="Times New Roman" w:hAnsi="Times New Roman" w:cs="Times New Roman"/>
        </w:rPr>
      </w:pPr>
    </w:p>
    <w:p w14:paraId="376912F6" w14:textId="77777777" w:rsidR="00A43D6E" w:rsidRPr="00543ED3" w:rsidRDefault="00A43D6E">
      <w:pPr>
        <w:jc w:val="both"/>
        <w:rPr>
          <w:rFonts w:ascii="Times New Roman" w:eastAsia="Times New Roman" w:hAnsi="Times New Roman" w:cs="Times New Roman"/>
        </w:rPr>
      </w:pPr>
    </w:p>
    <w:p w14:paraId="00000023" w14:textId="04D90BC9" w:rsidR="006A3678" w:rsidRPr="00543ED3" w:rsidRDefault="00551093" w:rsidP="00F6554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43ED3">
        <w:rPr>
          <w:rFonts w:ascii="Times New Roman" w:eastAsia="Times New Roman" w:hAnsi="Times New Roman" w:cs="Times New Roman"/>
          <w:b/>
        </w:rPr>
        <w:t>Struttura del percorso</w:t>
      </w:r>
    </w:p>
    <w:p w14:paraId="00000024" w14:textId="556D9304" w:rsidR="006A3678" w:rsidRPr="00543ED3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Il percorso comprende sessioni immersive di formazione, lavoro in </w:t>
      </w:r>
      <w:r w:rsidRPr="00543ED3">
        <w:rPr>
          <w:rFonts w:ascii="Times New Roman" w:eastAsia="Times New Roman" w:hAnsi="Times New Roman" w:cs="Times New Roman"/>
          <w:i/>
        </w:rPr>
        <w:t>team</w:t>
      </w:r>
      <w:r w:rsidRPr="00543ED3">
        <w:rPr>
          <w:rFonts w:ascii="Times New Roman" w:eastAsia="Times New Roman" w:hAnsi="Times New Roman" w:cs="Times New Roman"/>
        </w:rPr>
        <w:t xml:space="preserve"> con </w:t>
      </w:r>
      <w:r w:rsidRPr="00543ED3">
        <w:rPr>
          <w:rFonts w:ascii="Times New Roman" w:eastAsia="Times New Roman" w:hAnsi="Times New Roman" w:cs="Times New Roman"/>
          <w:i/>
        </w:rPr>
        <w:t>tutor</w:t>
      </w:r>
      <w:r w:rsidRPr="00543ED3">
        <w:rPr>
          <w:rFonts w:ascii="Times New Roman" w:eastAsia="Times New Roman" w:hAnsi="Times New Roman" w:cs="Times New Roman"/>
        </w:rPr>
        <w:t xml:space="preserve"> e </w:t>
      </w:r>
      <w:r w:rsidRPr="00543ED3">
        <w:rPr>
          <w:rFonts w:ascii="Times New Roman" w:eastAsia="Times New Roman" w:hAnsi="Times New Roman" w:cs="Times New Roman"/>
          <w:i/>
        </w:rPr>
        <w:t>mentor</w:t>
      </w:r>
      <w:r w:rsidRPr="00543ED3">
        <w:rPr>
          <w:rFonts w:ascii="Times New Roman" w:eastAsia="Times New Roman" w:hAnsi="Times New Roman" w:cs="Times New Roman"/>
        </w:rPr>
        <w:t xml:space="preserve"> e visite aziendali; si conclude con l’elaborazione di un </w:t>
      </w:r>
      <w:proofErr w:type="spellStart"/>
      <w:r w:rsidRPr="00543ED3">
        <w:rPr>
          <w:rFonts w:ascii="Times New Roman" w:eastAsia="Times New Roman" w:hAnsi="Times New Roman" w:cs="Times New Roman"/>
          <w:i/>
        </w:rPr>
        <w:t>projet</w:t>
      </w:r>
      <w:proofErr w:type="spellEnd"/>
      <w:r w:rsidRPr="00543ED3">
        <w:rPr>
          <w:rFonts w:ascii="Times New Roman" w:eastAsia="Times New Roman" w:hAnsi="Times New Roman" w:cs="Times New Roman"/>
          <w:i/>
        </w:rPr>
        <w:t xml:space="preserve"> work</w:t>
      </w:r>
      <w:r w:rsidRPr="00543ED3">
        <w:rPr>
          <w:rFonts w:ascii="Times New Roman" w:eastAsia="Times New Roman" w:hAnsi="Times New Roman" w:cs="Times New Roman"/>
        </w:rPr>
        <w:t xml:space="preserve"> che sarà presentato alle </w:t>
      </w:r>
      <w:r w:rsidR="008743EB" w:rsidRPr="00543ED3">
        <w:rPr>
          <w:rFonts w:ascii="Times New Roman" w:eastAsia="Times New Roman" w:hAnsi="Times New Roman" w:cs="Times New Roman"/>
        </w:rPr>
        <w:t>imprese partner</w:t>
      </w:r>
      <w:r w:rsidRPr="00543ED3">
        <w:rPr>
          <w:rFonts w:ascii="Times New Roman" w:eastAsia="Times New Roman" w:hAnsi="Times New Roman" w:cs="Times New Roman"/>
          <w:color w:val="FF0000"/>
        </w:rPr>
        <w:t xml:space="preserve"> </w:t>
      </w:r>
      <w:r w:rsidRPr="00543ED3">
        <w:rPr>
          <w:rFonts w:ascii="Times New Roman" w:eastAsia="Times New Roman" w:hAnsi="Times New Roman" w:cs="Times New Roman"/>
        </w:rPr>
        <w:t xml:space="preserve">in occasione di un </w:t>
      </w:r>
      <w:r w:rsidR="008F3596" w:rsidRPr="00543ED3">
        <w:rPr>
          <w:rFonts w:ascii="Times New Roman" w:eastAsia="Times New Roman" w:hAnsi="Times New Roman" w:cs="Times New Roman"/>
        </w:rPr>
        <w:t>evento</w:t>
      </w:r>
      <w:r w:rsidR="008F3596" w:rsidRPr="00543ED3">
        <w:rPr>
          <w:rFonts w:ascii="Times New Roman" w:eastAsia="Times New Roman" w:hAnsi="Times New Roman" w:cs="Times New Roman"/>
          <w:i/>
        </w:rPr>
        <w:t xml:space="preserve"> </w:t>
      </w:r>
      <w:r w:rsidRPr="00543ED3">
        <w:rPr>
          <w:rFonts w:ascii="Times New Roman" w:eastAsia="Times New Roman" w:hAnsi="Times New Roman" w:cs="Times New Roman"/>
        </w:rPr>
        <w:t xml:space="preserve">conclusivo </w:t>
      </w:r>
      <w:r w:rsidR="003E0430" w:rsidRPr="00543ED3">
        <w:rPr>
          <w:rFonts w:ascii="Times New Roman" w:eastAsia="Times New Roman" w:hAnsi="Times New Roman" w:cs="Times New Roman"/>
        </w:rPr>
        <w:t>al percorso di formazione</w:t>
      </w:r>
      <w:r w:rsidRPr="00543ED3">
        <w:rPr>
          <w:rFonts w:ascii="Times New Roman" w:eastAsia="Times New Roman" w:hAnsi="Times New Roman" w:cs="Times New Roman"/>
        </w:rPr>
        <w:t>.</w:t>
      </w:r>
    </w:p>
    <w:p w14:paraId="00000025" w14:textId="77777777" w:rsidR="006A3678" w:rsidRPr="00543ED3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 </w:t>
      </w:r>
    </w:p>
    <w:p w14:paraId="00000026" w14:textId="5C1AC891" w:rsidR="006A3678" w:rsidRPr="00543ED3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La durata del percorso è di </w:t>
      </w:r>
      <w:r w:rsidR="00F042B2" w:rsidRPr="00543ED3">
        <w:rPr>
          <w:rFonts w:ascii="Times New Roman" w:eastAsia="Times New Roman" w:hAnsi="Times New Roman" w:cs="Times New Roman"/>
        </w:rPr>
        <w:t>2 mesi</w:t>
      </w:r>
      <w:r w:rsidRPr="00543ED3">
        <w:rPr>
          <w:rFonts w:ascii="Times New Roman" w:eastAsia="Times New Roman" w:hAnsi="Times New Roman" w:cs="Times New Roman"/>
        </w:rPr>
        <w:t>,</w:t>
      </w:r>
      <w:r w:rsidR="009C5CD5">
        <w:rPr>
          <w:rFonts w:ascii="Times New Roman" w:eastAsia="Times New Roman" w:hAnsi="Times New Roman" w:cs="Times New Roman"/>
        </w:rPr>
        <w:t xml:space="preserve"> </w:t>
      </w:r>
      <w:r w:rsidR="00F042B2" w:rsidRPr="00543ED3">
        <w:rPr>
          <w:rFonts w:ascii="Times New Roman" w:eastAsia="Times New Roman" w:hAnsi="Times New Roman" w:cs="Times New Roman"/>
        </w:rPr>
        <w:t xml:space="preserve">di cui </w:t>
      </w:r>
      <w:r w:rsidR="008F3596" w:rsidRPr="00543ED3">
        <w:rPr>
          <w:rFonts w:ascii="Times New Roman" w:eastAsia="Times New Roman" w:hAnsi="Times New Roman" w:cs="Times New Roman"/>
        </w:rPr>
        <w:t>10 giornate di lezione frontale</w:t>
      </w:r>
      <w:r w:rsidR="00BB26B5" w:rsidRPr="00543ED3">
        <w:rPr>
          <w:rFonts w:ascii="Times New Roman" w:eastAsia="Times New Roman" w:hAnsi="Times New Roman" w:cs="Times New Roman"/>
        </w:rPr>
        <w:t xml:space="preserve"> e </w:t>
      </w:r>
      <w:r w:rsidR="00F042B2" w:rsidRPr="00543ED3">
        <w:rPr>
          <w:rFonts w:ascii="Times New Roman" w:eastAsia="Times New Roman" w:hAnsi="Times New Roman" w:cs="Times New Roman"/>
        </w:rPr>
        <w:t xml:space="preserve">a completamento del tempo </w:t>
      </w:r>
      <w:r w:rsidR="003706A8" w:rsidRPr="00543ED3">
        <w:rPr>
          <w:rFonts w:ascii="Times New Roman" w:eastAsia="Times New Roman" w:hAnsi="Times New Roman" w:cs="Times New Roman"/>
        </w:rPr>
        <w:t>lo sviluppo di un</w:t>
      </w:r>
      <w:r w:rsidR="00C4061B" w:rsidRPr="00543ED3">
        <w:rPr>
          <w:rFonts w:ascii="Times New Roman" w:eastAsia="Times New Roman" w:hAnsi="Times New Roman" w:cs="Times New Roman"/>
        </w:rPr>
        <w:t xml:space="preserve"> project work</w:t>
      </w:r>
      <w:r w:rsidRPr="00543ED3">
        <w:rPr>
          <w:rFonts w:ascii="Times New Roman" w:eastAsia="Times New Roman" w:hAnsi="Times New Roman" w:cs="Times New Roman"/>
        </w:rPr>
        <w:t xml:space="preserve">. </w:t>
      </w:r>
      <w:r w:rsidR="00D72A81" w:rsidRPr="00543ED3">
        <w:rPr>
          <w:rFonts w:ascii="Times New Roman" w:eastAsia="Times New Roman" w:hAnsi="Times New Roman" w:cs="Times New Roman"/>
        </w:rPr>
        <w:t>L</w:t>
      </w:r>
      <w:r w:rsidR="00F042B2" w:rsidRPr="00543ED3">
        <w:rPr>
          <w:rFonts w:ascii="Times New Roman" w:eastAsia="Times New Roman" w:hAnsi="Times New Roman" w:cs="Times New Roman"/>
        </w:rPr>
        <w:t xml:space="preserve">a frequenza sarà in aula presso </w:t>
      </w:r>
      <w:r w:rsidR="00D72A81" w:rsidRPr="00543ED3">
        <w:rPr>
          <w:rFonts w:ascii="Times New Roman" w:eastAsia="Times New Roman" w:hAnsi="Times New Roman" w:cs="Times New Roman"/>
        </w:rPr>
        <w:t>l’</w:t>
      </w:r>
      <w:r w:rsidR="00F042B2" w:rsidRPr="00543ED3">
        <w:rPr>
          <w:rFonts w:ascii="Times New Roman" w:eastAsia="Times New Roman" w:hAnsi="Times New Roman" w:cs="Times New Roman"/>
        </w:rPr>
        <w:t xml:space="preserve">incubatore del Ciheam </w:t>
      </w:r>
      <w:r w:rsidR="00D72A81" w:rsidRPr="00543ED3">
        <w:rPr>
          <w:rFonts w:ascii="Times New Roman" w:eastAsia="Times New Roman" w:hAnsi="Times New Roman" w:cs="Times New Roman"/>
        </w:rPr>
        <w:t>B</w:t>
      </w:r>
      <w:r w:rsidR="00F042B2" w:rsidRPr="00543ED3">
        <w:rPr>
          <w:rFonts w:ascii="Times New Roman" w:eastAsia="Times New Roman" w:hAnsi="Times New Roman" w:cs="Times New Roman"/>
        </w:rPr>
        <w:t xml:space="preserve">ari </w:t>
      </w:r>
      <w:r w:rsidRPr="00543ED3">
        <w:rPr>
          <w:rFonts w:ascii="Times New Roman" w:eastAsia="Times New Roman" w:hAnsi="Times New Roman" w:cs="Times New Roman"/>
        </w:rPr>
        <w:t xml:space="preserve"> o presso le aziende </w:t>
      </w:r>
      <w:r w:rsidRPr="00543ED3">
        <w:rPr>
          <w:rFonts w:ascii="Times New Roman" w:eastAsia="Times New Roman" w:hAnsi="Times New Roman" w:cs="Times New Roman"/>
          <w:i/>
        </w:rPr>
        <w:t>par</w:t>
      </w:r>
      <w:r w:rsidR="00A04F52">
        <w:rPr>
          <w:rFonts w:ascii="Times New Roman" w:eastAsia="Times New Roman" w:hAnsi="Times New Roman" w:cs="Times New Roman"/>
          <w:i/>
        </w:rPr>
        <w:t>tecipanti</w:t>
      </w:r>
      <w:r w:rsidRPr="00543ED3">
        <w:rPr>
          <w:rFonts w:ascii="Times New Roman" w:eastAsia="Times New Roman" w:hAnsi="Times New Roman" w:cs="Times New Roman"/>
        </w:rPr>
        <w:t>.</w:t>
      </w:r>
    </w:p>
    <w:p w14:paraId="5E147807" w14:textId="393B35A8" w:rsidR="00223F82" w:rsidRPr="00543ED3" w:rsidRDefault="00223F82" w:rsidP="00223F82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La frequenza minima necessaria, pena l’esclusione, è pari all’80% di tutte le attività previste dal </w:t>
      </w:r>
      <w:r w:rsidR="009C0231" w:rsidRPr="00543ED3">
        <w:rPr>
          <w:rFonts w:ascii="Times New Roman" w:eastAsia="Times New Roman" w:hAnsi="Times New Roman" w:cs="Times New Roman"/>
        </w:rPr>
        <w:t>corso di formazione</w:t>
      </w:r>
      <w:r w:rsidRPr="00543ED3">
        <w:rPr>
          <w:rFonts w:ascii="Times New Roman" w:eastAsia="Times New Roman" w:hAnsi="Times New Roman" w:cs="Times New Roman"/>
        </w:rPr>
        <w:t>.</w:t>
      </w:r>
    </w:p>
    <w:p w14:paraId="52FF8155" w14:textId="77777777" w:rsidR="00E916FC" w:rsidRPr="00543ED3" w:rsidRDefault="00E916FC" w:rsidP="00223F82">
      <w:pPr>
        <w:pStyle w:val="Normale1"/>
        <w:jc w:val="both"/>
        <w:rPr>
          <w:rFonts w:ascii="Times New Roman" w:eastAsia="Times New Roman" w:hAnsi="Times New Roman" w:cs="Times New Roman"/>
        </w:rPr>
      </w:pPr>
    </w:p>
    <w:p w14:paraId="35FAD213" w14:textId="255ED169" w:rsidR="008743EB" w:rsidRPr="00543ED3" w:rsidRDefault="008743EB" w:rsidP="00C4061B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La frequenza è obbligatoria in tutte le sue attività e fasi didattiche. Gli allievi che dovessero risultare assenti per una quota superiore al 20% del totale delle ore previste dal corso non potranno </w:t>
      </w:r>
      <w:r w:rsidR="00E916FC" w:rsidRPr="00543ED3">
        <w:rPr>
          <w:rFonts w:ascii="Times New Roman" w:eastAsia="Times New Roman" w:hAnsi="Times New Roman" w:cs="Times New Roman"/>
        </w:rPr>
        <w:t>conseguire la certificazione del corso</w:t>
      </w:r>
      <w:r w:rsidR="00C4061B" w:rsidRPr="00543ED3">
        <w:rPr>
          <w:rFonts w:ascii="Times New Roman" w:eastAsia="Times New Roman" w:hAnsi="Times New Roman" w:cs="Times New Roman"/>
        </w:rPr>
        <w:t>.</w:t>
      </w:r>
    </w:p>
    <w:p w14:paraId="41946982" w14:textId="3A3FD27F" w:rsidR="009E7747" w:rsidRPr="00543ED3" w:rsidRDefault="009E7747" w:rsidP="00C4061B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Le lezioni potranno essere svolte in presenza e/o online</w:t>
      </w:r>
      <w:r w:rsidR="009C5CD5">
        <w:rPr>
          <w:rFonts w:ascii="Times New Roman" w:eastAsia="Times New Roman" w:hAnsi="Times New Roman" w:cs="Times New Roman"/>
        </w:rPr>
        <w:t>.</w:t>
      </w:r>
    </w:p>
    <w:p w14:paraId="00000028" w14:textId="19BA1FD2" w:rsidR="006A3678" w:rsidRPr="00543ED3" w:rsidRDefault="009E7747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Data presunta di inizio corso</w:t>
      </w:r>
      <w:r w:rsidR="009C5CD5">
        <w:rPr>
          <w:rFonts w:ascii="Times New Roman" w:eastAsia="Times New Roman" w:hAnsi="Times New Roman" w:cs="Times New Roman"/>
        </w:rPr>
        <w:t>:</w:t>
      </w:r>
      <w:r w:rsidRPr="00543ED3">
        <w:rPr>
          <w:rFonts w:ascii="Times New Roman" w:eastAsia="Times New Roman" w:hAnsi="Times New Roman" w:cs="Times New Roman"/>
        </w:rPr>
        <w:t xml:space="preserve"> </w:t>
      </w:r>
      <w:r w:rsidRPr="00DF4099">
        <w:rPr>
          <w:rFonts w:ascii="Times New Roman" w:eastAsia="Times New Roman" w:hAnsi="Times New Roman" w:cs="Times New Roman"/>
          <w:b/>
        </w:rPr>
        <w:t>5 ottobre</w:t>
      </w:r>
      <w:r w:rsidR="009C5CD5">
        <w:rPr>
          <w:rFonts w:ascii="Times New Roman" w:eastAsia="Times New Roman" w:hAnsi="Times New Roman" w:cs="Times New Roman"/>
          <w:b/>
        </w:rPr>
        <w:t>.</w:t>
      </w:r>
    </w:p>
    <w:p w14:paraId="0000002A" w14:textId="2F5DE439" w:rsidR="006A3678" w:rsidRPr="00543ED3" w:rsidRDefault="006A3678">
      <w:pPr>
        <w:jc w:val="both"/>
        <w:rPr>
          <w:rFonts w:ascii="Times New Roman" w:eastAsia="Times New Roman" w:hAnsi="Times New Roman" w:cs="Times New Roman"/>
        </w:rPr>
      </w:pPr>
    </w:p>
    <w:p w14:paraId="0000002B" w14:textId="3E0D6D22" w:rsidR="006A3678" w:rsidRPr="00543ED3" w:rsidRDefault="00551093" w:rsidP="00A71BC3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43ED3">
        <w:rPr>
          <w:rFonts w:ascii="Times New Roman" w:eastAsia="Times New Roman" w:hAnsi="Times New Roman" w:cs="Times New Roman"/>
          <w:b/>
        </w:rPr>
        <w:t>Modalità e termini di presentazione delle candidature</w:t>
      </w:r>
    </w:p>
    <w:p w14:paraId="0000002C" w14:textId="7683EF26" w:rsidR="006A3678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La candidatura </w:t>
      </w:r>
      <w:r w:rsidR="009C5CD5">
        <w:rPr>
          <w:rFonts w:ascii="Times New Roman" w:eastAsia="Times New Roman" w:hAnsi="Times New Roman" w:cs="Times New Roman"/>
        </w:rPr>
        <w:t>dovrà</w:t>
      </w:r>
      <w:r w:rsidRPr="00543ED3">
        <w:rPr>
          <w:rFonts w:ascii="Times New Roman" w:eastAsia="Times New Roman" w:hAnsi="Times New Roman" w:cs="Times New Roman"/>
        </w:rPr>
        <w:t xml:space="preserve"> essere presentata </w:t>
      </w:r>
      <w:r w:rsidRPr="00DF4099">
        <w:rPr>
          <w:rFonts w:ascii="Times New Roman" w:eastAsia="Times New Roman" w:hAnsi="Times New Roman" w:cs="Times New Roman"/>
          <w:b/>
        </w:rPr>
        <w:t xml:space="preserve">entro </w:t>
      </w:r>
      <w:r w:rsidR="00543ED3" w:rsidRPr="00DF4099">
        <w:rPr>
          <w:rFonts w:ascii="Times New Roman" w:eastAsia="Times New Roman" w:hAnsi="Times New Roman" w:cs="Times New Roman"/>
          <w:b/>
        </w:rPr>
        <w:t>il</w:t>
      </w:r>
      <w:r w:rsidRPr="00DF4099">
        <w:rPr>
          <w:rFonts w:ascii="Times New Roman" w:eastAsia="Times New Roman" w:hAnsi="Times New Roman" w:cs="Times New Roman"/>
          <w:b/>
        </w:rPr>
        <w:t xml:space="preserve"> </w:t>
      </w:r>
      <w:r w:rsidR="00543ED3" w:rsidRPr="00DF4099">
        <w:rPr>
          <w:rFonts w:ascii="Times New Roman" w:eastAsia="Times New Roman" w:hAnsi="Times New Roman" w:cs="Times New Roman"/>
          <w:b/>
        </w:rPr>
        <w:t>20</w:t>
      </w:r>
      <w:r w:rsidR="009E7747" w:rsidRPr="00DF4099">
        <w:rPr>
          <w:rFonts w:ascii="Times New Roman" w:eastAsia="Times New Roman" w:hAnsi="Times New Roman" w:cs="Times New Roman"/>
          <w:b/>
        </w:rPr>
        <w:t xml:space="preserve"> settembre 2020</w:t>
      </w:r>
      <w:r w:rsidR="00543ED3">
        <w:rPr>
          <w:rFonts w:ascii="Times New Roman" w:eastAsia="Times New Roman" w:hAnsi="Times New Roman" w:cs="Times New Roman"/>
        </w:rPr>
        <w:t xml:space="preserve"> tramite mail indirizzata a:</w:t>
      </w:r>
    </w:p>
    <w:p w14:paraId="02B338BD" w14:textId="23F59F7A" w:rsidR="00543ED3" w:rsidRPr="00543ED3" w:rsidRDefault="00855831">
      <w:pPr>
        <w:jc w:val="both"/>
        <w:rPr>
          <w:rFonts w:ascii="Times New Roman" w:eastAsia="Times New Roman" w:hAnsi="Times New Roman" w:cs="Times New Roman"/>
        </w:rPr>
      </w:pPr>
      <w:hyperlink r:id="rId7" w:history="1">
        <w:r w:rsidR="006464BD" w:rsidRPr="006464BD">
          <w:rPr>
            <w:rStyle w:val="Collegamentoipertestuale"/>
            <w:rFonts w:ascii="Times New Roman" w:eastAsia="Times New Roman" w:hAnsi="Times New Roman" w:cs="Times New Roman"/>
          </w:rPr>
          <w:t>youth&amp;innovation@iamb.it</w:t>
        </w:r>
      </w:hyperlink>
      <w:r w:rsidR="006464BD">
        <w:rPr>
          <w:rFonts w:ascii="Times New Roman" w:eastAsia="Times New Roman" w:hAnsi="Times New Roman" w:cs="Times New Roman"/>
        </w:rPr>
        <w:t xml:space="preserve"> </w:t>
      </w:r>
    </w:p>
    <w:p w14:paraId="0000002D" w14:textId="77777777" w:rsidR="006A3678" w:rsidRPr="00543ED3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 </w:t>
      </w:r>
    </w:p>
    <w:p w14:paraId="0000002E" w14:textId="255AF19F" w:rsidR="006A3678" w:rsidRPr="00543ED3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Alla domanda devono essere allegati:</w:t>
      </w:r>
    </w:p>
    <w:p w14:paraId="2CF42DDD" w14:textId="2CEAB24F" w:rsidR="00061BAD" w:rsidRPr="00543ED3" w:rsidRDefault="00061BAD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-</w:t>
      </w:r>
      <w:r w:rsidR="009C5CD5">
        <w:rPr>
          <w:rFonts w:ascii="Times New Roman" w:eastAsia="Times New Roman" w:hAnsi="Times New Roman" w:cs="Times New Roman"/>
        </w:rPr>
        <w:t xml:space="preserve"> </w:t>
      </w:r>
      <w:r w:rsidRPr="00543ED3">
        <w:rPr>
          <w:rFonts w:ascii="Times New Roman" w:eastAsia="Times New Roman" w:hAnsi="Times New Roman" w:cs="Times New Roman"/>
        </w:rPr>
        <w:t xml:space="preserve">Domanda di partecipazione (allegato </w:t>
      </w:r>
      <w:r w:rsidR="00A05CA2">
        <w:rPr>
          <w:rFonts w:ascii="Times New Roman" w:eastAsia="Times New Roman" w:hAnsi="Times New Roman" w:cs="Times New Roman"/>
        </w:rPr>
        <w:t>1</w:t>
      </w:r>
      <w:r w:rsidRPr="00543ED3">
        <w:rPr>
          <w:rFonts w:ascii="Times New Roman" w:eastAsia="Times New Roman" w:hAnsi="Times New Roman" w:cs="Times New Roman"/>
        </w:rPr>
        <w:t>)</w:t>
      </w:r>
      <w:r w:rsidR="00A96E10">
        <w:rPr>
          <w:rFonts w:ascii="Times New Roman" w:eastAsia="Times New Roman" w:hAnsi="Times New Roman" w:cs="Times New Roman"/>
        </w:rPr>
        <w:t>;</w:t>
      </w:r>
    </w:p>
    <w:p w14:paraId="4114E79C" w14:textId="2342CC16" w:rsidR="00A05CA2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- </w:t>
      </w:r>
      <w:r w:rsidR="00A05CA2" w:rsidRPr="00543ED3">
        <w:rPr>
          <w:rFonts w:ascii="Times New Roman" w:eastAsia="Times New Roman" w:hAnsi="Times New Roman" w:cs="Times New Roman"/>
        </w:rPr>
        <w:t>Lettera motivazionale (</w:t>
      </w:r>
      <w:r w:rsidR="009C5CD5">
        <w:rPr>
          <w:rFonts w:ascii="Times New Roman" w:eastAsia="Times New Roman" w:hAnsi="Times New Roman" w:cs="Times New Roman"/>
        </w:rPr>
        <w:t>a</w:t>
      </w:r>
      <w:r w:rsidR="00A05CA2" w:rsidRPr="00543ED3">
        <w:rPr>
          <w:rFonts w:ascii="Times New Roman" w:eastAsia="Times New Roman" w:hAnsi="Times New Roman" w:cs="Times New Roman"/>
        </w:rPr>
        <w:t xml:space="preserve">llegato </w:t>
      </w:r>
      <w:r w:rsidR="00A05CA2">
        <w:rPr>
          <w:rFonts w:ascii="Times New Roman" w:eastAsia="Times New Roman" w:hAnsi="Times New Roman" w:cs="Times New Roman"/>
        </w:rPr>
        <w:t>2</w:t>
      </w:r>
      <w:r w:rsidR="00A05CA2" w:rsidRPr="00543ED3">
        <w:rPr>
          <w:rFonts w:ascii="Times New Roman" w:eastAsia="Times New Roman" w:hAnsi="Times New Roman" w:cs="Times New Roman"/>
        </w:rPr>
        <w:t>);</w:t>
      </w:r>
    </w:p>
    <w:p w14:paraId="00000030" w14:textId="2BBFD0B8" w:rsidR="006A3678" w:rsidRPr="00543ED3" w:rsidRDefault="00A05C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51093" w:rsidRPr="00A05CA2">
        <w:rPr>
          <w:rFonts w:ascii="Times New Roman" w:eastAsia="Times New Roman" w:hAnsi="Times New Roman" w:cs="Times New Roman"/>
        </w:rPr>
        <w:t>Curriculum Vitae</w:t>
      </w:r>
      <w:r w:rsidR="00551093" w:rsidRPr="00543ED3">
        <w:rPr>
          <w:rFonts w:ascii="Times New Roman" w:eastAsia="Times New Roman" w:hAnsi="Times New Roman" w:cs="Times New Roman"/>
        </w:rPr>
        <w:t xml:space="preserve"> nel formato </w:t>
      </w:r>
      <w:r w:rsidR="008F534C" w:rsidRPr="00543ED3">
        <w:rPr>
          <w:rFonts w:ascii="Times New Roman" w:eastAsia="Times New Roman" w:hAnsi="Times New Roman" w:cs="Times New Roman"/>
        </w:rPr>
        <w:t>Europass</w:t>
      </w:r>
      <w:r w:rsidR="00551093" w:rsidRPr="00543ED3">
        <w:rPr>
          <w:rFonts w:ascii="Times New Roman" w:eastAsia="Times New Roman" w:hAnsi="Times New Roman" w:cs="Times New Roman"/>
        </w:rPr>
        <w:t>;</w:t>
      </w:r>
      <w:r w:rsidR="009E7747" w:rsidRPr="00543ED3">
        <w:rPr>
          <w:rFonts w:ascii="Times New Roman" w:eastAsia="Times New Roman" w:hAnsi="Times New Roman" w:cs="Times New Roman"/>
        </w:rPr>
        <w:t xml:space="preserve"> </w:t>
      </w:r>
    </w:p>
    <w:p w14:paraId="00000031" w14:textId="42C74D6B" w:rsidR="006A3678" w:rsidRDefault="003706A8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- carta di identità</w:t>
      </w:r>
      <w:r w:rsidR="00A96E10">
        <w:rPr>
          <w:rFonts w:ascii="Times New Roman" w:eastAsia="Times New Roman" w:hAnsi="Times New Roman" w:cs="Times New Roman"/>
        </w:rPr>
        <w:t>.</w:t>
      </w:r>
    </w:p>
    <w:p w14:paraId="706460F9" w14:textId="5A2467B6" w:rsidR="00AE5011" w:rsidRDefault="00AE5011">
      <w:pPr>
        <w:jc w:val="both"/>
        <w:rPr>
          <w:rFonts w:ascii="Times New Roman" w:eastAsia="Times New Roman" w:hAnsi="Times New Roman" w:cs="Times New Roman"/>
        </w:rPr>
      </w:pPr>
    </w:p>
    <w:p w14:paraId="41AB9CA4" w14:textId="6FA50C27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29D0266F" w14:textId="315F4A50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2FB2BEAC" w14:textId="77499DA1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5E311ED3" w14:textId="1D786FE1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3068BB71" w14:textId="3CEBBA70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3A5C331B" w14:textId="7E21532B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5F8099F2" w14:textId="639EC688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5D3345A4" w14:textId="1303968C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0BB336E7" w14:textId="754DFEAD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4C302CFB" w14:textId="6F3A7604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30CE79AE" w14:textId="7C1ED65C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46127292" w14:textId="77777777" w:rsidR="00C97750" w:rsidRDefault="00C97750">
      <w:pPr>
        <w:jc w:val="both"/>
        <w:rPr>
          <w:rFonts w:ascii="Times New Roman" w:eastAsia="Times New Roman" w:hAnsi="Times New Roman" w:cs="Times New Roman"/>
        </w:rPr>
      </w:pPr>
    </w:p>
    <w:p w14:paraId="00000033" w14:textId="67ADE7A1" w:rsidR="006A3678" w:rsidRPr="007A4070" w:rsidRDefault="00551093" w:rsidP="00883FAE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7A4070">
        <w:rPr>
          <w:rFonts w:ascii="Times New Roman" w:eastAsia="Times New Roman" w:hAnsi="Times New Roman" w:cs="Times New Roman"/>
          <w:b/>
        </w:rPr>
        <w:t>Selezione</w:t>
      </w:r>
    </w:p>
    <w:p w14:paraId="2A5D7D67" w14:textId="3CC05970" w:rsidR="00F042B2" w:rsidRPr="00543ED3" w:rsidRDefault="00F042B2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hAnsi="Times New Roman" w:cs="Times New Roman"/>
        </w:rPr>
        <w:t>La procedura di selezione si svolgerà secondo i seguenti criteri:</w:t>
      </w:r>
    </w:p>
    <w:p w14:paraId="13905D36" w14:textId="77777777" w:rsidR="000E08B6" w:rsidRPr="00543ED3" w:rsidRDefault="000E08B6" w:rsidP="000E08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527FD7" w14:textId="26E67C0B" w:rsidR="00002E93" w:rsidRPr="00543ED3" w:rsidRDefault="000E08B6" w:rsidP="000E08B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b/>
          <w:bCs/>
          <w:sz w:val="22"/>
          <w:szCs w:val="22"/>
        </w:rPr>
        <w:t>Voto di laurea</w:t>
      </w:r>
      <w:r w:rsidR="009C772D" w:rsidRPr="00543ED3">
        <w:rPr>
          <w:rFonts w:ascii="Times New Roman" w:hAnsi="Times New Roman" w:cs="Times New Roman"/>
          <w:b/>
          <w:bCs/>
          <w:sz w:val="22"/>
          <w:szCs w:val="22"/>
        </w:rPr>
        <w:t xml:space="preserve"> triennale</w:t>
      </w:r>
      <w:r w:rsidRPr="00543ED3">
        <w:rPr>
          <w:rFonts w:ascii="Times New Roman" w:hAnsi="Times New Roman" w:cs="Times New Roman"/>
          <w:b/>
          <w:bCs/>
          <w:sz w:val="22"/>
          <w:szCs w:val="22"/>
        </w:rPr>
        <w:t xml:space="preserve"> - fino a max 5 punti </w:t>
      </w:r>
    </w:p>
    <w:p w14:paraId="2C041055" w14:textId="77777777" w:rsidR="00002E93" w:rsidRPr="00543ED3" w:rsidRDefault="000E08B6" w:rsidP="000E08B6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 xml:space="preserve">0 punti per il voto di laurea fino a 107/110; </w:t>
      </w:r>
    </w:p>
    <w:p w14:paraId="0113F2F7" w14:textId="77777777" w:rsidR="00002E93" w:rsidRPr="00543ED3" w:rsidRDefault="000E08B6" w:rsidP="000E08B6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 xml:space="preserve">1 punto per il voto di laurea di 108/110; </w:t>
      </w:r>
    </w:p>
    <w:p w14:paraId="23C54C69" w14:textId="77777777" w:rsidR="00002E93" w:rsidRPr="00543ED3" w:rsidRDefault="000E08B6" w:rsidP="000E08B6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 xml:space="preserve">2 punti per il voto di laurea di 109/110; </w:t>
      </w:r>
    </w:p>
    <w:p w14:paraId="72AC54CD" w14:textId="77777777" w:rsidR="00002E93" w:rsidRPr="00543ED3" w:rsidRDefault="000E08B6" w:rsidP="000E08B6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 xml:space="preserve">3 punti per il voto di laurea di 110/110; </w:t>
      </w:r>
    </w:p>
    <w:p w14:paraId="15331612" w14:textId="07037E3C" w:rsidR="000E08B6" w:rsidRDefault="000E08B6" w:rsidP="000E08B6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>5 punti per il voto di laurea di 110/110 con lode.</w:t>
      </w:r>
    </w:p>
    <w:p w14:paraId="63E267AF" w14:textId="73316E89" w:rsidR="000E08B6" w:rsidRPr="00543ED3" w:rsidRDefault="000E08B6" w:rsidP="000E08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3A875F" w14:textId="66635CE1" w:rsidR="009C772D" w:rsidRDefault="009C772D" w:rsidP="007543FC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7543FC">
        <w:rPr>
          <w:rFonts w:ascii="Times New Roman" w:hAnsi="Times New Roman" w:cs="Times New Roman"/>
          <w:b/>
          <w:bCs/>
          <w:sz w:val="22"/>
          <w:szCs w:val="22"/>
        </w:rPr>
        <w:t>Laurea magistrale: 3 punti</w:t>
      </w:r>
    </w:p>
    <w:p w14:paraId="0CEF158F" w14:textId="77777777" w:rsidR="007543FC" w:rsidRDefault="007543FC" w:rsidP="007543FC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9B48AC9" w14:textId="2BE8B3A5" w:rsidR="000E08B6" w:rsidRPr="007543FC" w:rsidRDefault="009C772D" w:rsidP="000E08B6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7543FC">
        <w:rPr>
          <w:rFonts w:ascii="Times New Roman" w:hAnsi="Times New Roman" w:cs="Times New Roman"/>
          <w:b/>
          <w:bCs/>
          <w:sz w:val="22"/>
          <w:szCs w:val="22"/>
        </w:rPr>
        <w:t xml:space="preserve">Esperienza internazionale di studio e/o lavoro </w:t>
      </w:r>
    </w:p>
    <w:p w14:paraId="63811AFC" w14:textId="7EF9E147" w:rsidR="00A43D6E" w:rsidRPr="00C97750" w:rsidRDefault="009C772D" w:rsidP="00C97750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>1 punt</w:t>
      </w:r>
      <w:r w:rsidR="009C5CD5">
        <w:rPr>
          <w:rFonts w:ascii="Times New Roman" w:hAnsi="Times New Roman" w:cs="Times New Roman"/>
          <w:sz w:val="22"/>
          <w:szCs w:val="22"/>
        </w:rPr>
        <w:t>o</w:t>
      </w:r>
      <w:r w:rsidRPr="00543ED3">
        <w:rPr>
          <w:rFonts w:ascii="Times New Roman" w:hAnsi="Times New Roman" w:cs="Times New Roman"/>
          <w:sz w:val="22"/>
          <w:szCs w:val="22"/>
        </w:rPr>
        <w:t xml:space="preserve"> per ogni anno; le frazioni di anno vengono valutate proporzionalmente. Max 3 punti</w:t>
      </w:r>
    </w:p>
    <w:p w14:paraId="7C90D082" w14:textId="77777777" w:rsidR="002E7381" w:rsidRPr="00543ED3" w:rsidRDefault="002E7381" w:rsidP="002E73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849CA1" w14:textId="77777777" w:rsidR="00002E93" w:rsidRPr="00543ED3" w:rsidRDefault="00254961" w:rsidP="000E08B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543ED3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0E08B6" w:rsidRPr="00543ED3">
        <w:rPr>
          <w:rFonts w:ascii="Times New Roman" w:hAnsi="Times New Roman" w:cs="Times New Roman"/>
          <w:b/>
          <w:bCs/>
          <w:sz w:val="22"/>
          <w:szCs w:val="22"/>
        </w:rPr>
        <w:t>perienza</w:t>
      </w:r>
      <w:proofErr w:type="spellEnd"/>
      <w:r w:rsidR="000E08B6" w:rsidRPr="00543ED3">
        <w:rPr>
          <w:rFonts w:ascii="Times New Roman" w:hAnsi="Times New Roman" w:cs="Times New Roman"/>
          <w:b/>
          <w:bCs/>
          <w:sz w:val="22"/>
          <w:szCs w:val="22"/>
        </w:rPr>
        <w:t xml:space="preserve"> su attività realizzate in team/gruppo (es. gruppo volontari, scout; associazioni; </w:t>
      </w:r>
      <w:proofErr w:type="spellStart"/>
      <w:r w:rsidR="000E08B6" w:rsidRPr="00543ED3">
        <w:rPr>
          <w:rFonts w:ascii="Times New Roman" w:hAnsi="Times New Roman" w:cs="Times New Roman"/>
          <w:b/>
          <w:bCs/>
          <w:sz w:val="22"/>
          <w:szCs w:val="22"/>
        </w:rPr>
        <w:t>ecc</w:t>
      </w:r>
      <w:proofErr w:type="spellEnd"/>
      <w:r w:rsidR="000E08B6" w:rsidRPr="00543ED3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19D7749D" w14:textId="6885373A" w:rsidR="000E08B6" w:rsidRPr="00543ED3" w:rsidRDefault="009C772D" w:rsidP="00002E93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>1</w:t>
      </w:r>
      <w:r w:rsidR="000E08B6" w:rsidRPr="00543ED3">
        <w:rPr>
          <w:rFonts w:ascii="Times New Roman" w:hAnsi="Times New Roman" w:cs="Times New Roman"/>
          <w:sz w:val="22"/>
          <w:szCs w:val="22"/>
        </w:rPr>
        <w:t xml:space="preserve"> punt</w:t>
      </w:r>
      <w:r w:rsidR="009C5CD5">
        <w:rPr>
          <w:rFonts w:ascii="Times New Roman" w:hAnsi="Times New Roman" w:cs="Times New Roman"/>
          <w:sz w:val="22"/>
          <w:szCs w:val="22"/>
        </w:rPr>
        <w:t>o</w:t>
      </w:r>
      <w:r w:rsidR="000E08B6" w:rsidRPr="00543ED3">
        <w:rPr>
          <w:rFonts w:ascii="Times New Roman" w:hAnsi="Times New Roman" w:cs="Times New Roman"/>
          <w:sz w:val="22"/>
          <w:szCs w:val="22"/>
        </w:rPr>
        <w:t xml:space="preserve"> per ogni anno; le frazioni di anno vengono valutate proporzionalmente. </w:t>
      </w:r>
      <w:r w:rsidRPr="00543ED3">
        <w:rPr>
          <w:rFonts w:ascii="Times New Roman" w:hAnsi="Times New Roman" w:cs="Times New Roman"/>
          <w:sz w:val="22"/>
          <w:szCs w:val="22"/>
        </w:rPr>
        <w:t>Max 3 punti</w:t>
      </w:r>
    </w:p>
    <w:p w14:paraId="4A31FD41" w14:textId="0E02560F" w:rsidR="009B3AEA" w:rsidRPr="00543ED3" w:rsidRDefault="00C4061B" w:rsidP="009B3AE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0E08B6" w:rsidRPr="00543ED3">
        <w:rPr>
          <w:rFonts w:ascii="Times New Roman" w:hAnsi="Times New Roman" w:cs="Times New Roman"/>
          <w:b/>
          <w:bCs/>
          <w:sz w:val="22"/>
          <w:szCs w:val="22"/>
        </w:rPr>
        <w:t>ettera motivazionale</w:t>
      </w:r>
    </w:p>
    <w:p w14:paraId="082CC8C7" w14:textId="102C40C4" w:rsidR="009B3AEA" w:rsidRPr="00543ED3" w:rsidRDefault="000E08B6" w:rsidP="009B3AEA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>0 punti per un basso livello di motivazione</w:t>
      </w:r>
      <w:r w:rsidR="00C4061B" w:rsidRPr="00543ED3">
        <w:rPr>
          <w:rFonts w:ascii="Times New Roman" w:hAnsi="Times New Roman" w:cs="Times New Roman"/>
          <w:sz w:val="22"/>
          <w:szCs w:val="22"/>
        </w:rPr>
        <w:t>;</w:t>
      </w:r>
    </w:p>
    <w:p w14:paraId="3CA6D38E" w14:textId="59AB3465" w:rsidR="009B3AEA" w:rsidRPr="00543ED3" w:rsidRDefault="005D51BA" w:rsidP="009B3AEA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>5</w:t>
      </w:r>
      <w:r w:rsidR="000E08B6" w:rsidRPr="00543ED3">
        <w:rPr>
          <w:rFonts w:ascii="Times New Roman" w:hAnsi="Times New Roman" w:cs="Times New Roman"/>
          <w:sz w:val="22"/>
          <w:szCs w:val="22"/>
        </w:rPr>
        <w:t xml:space="preserve"> punti per un medio livello di motivazione</w:t>
      </w:r>
      <w:r w:rsidR="00C4061B" w:rsidRPr="00543ED3">
        <w:rPr>
          <w:rFonts w:ascii="Times New Roman" w:hAnsi="Times New Roman" w:cs="Times New Roman"/>
          <w:sz w:val="22"/>
          <w:szCs w:val="22"/>
        </w:rPr>
        <w:t>;</w:t>
      </w:r>
    </w:p>
    <w:p w14:paraId="0CD6C3DB" w14:textId="7B698DAD" w:rsidR="000E08B6" w:rsidRDefault="005D51BA" w:rsidP="009B3AEA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t>10</w:t>
      </w:r>
      <w:r w:rsidR="000E08B6" w:rsidRPr="00543ED3">
        <w:rPr>
          <w:rFonts w:ascii="Times New Roman" w:hAnsi="Times New Roman" w:cs="Times New Roman"/>
          <w:sz w:val="22"/>
          <w:szCs w:val="22"/>
        </w:rPr>
        <w:t xml:space="preserve"> punti per un alto livello di motivazione</w:t>
      </w:r>
      <w:r w:rsidR="00C4061B" w:rsidRPr="00543ED3">
        <w:rPr>
          <w:rFonts w:ascii="Times New Roman" w:hAnsi="Times New Roman" w:cs="Times New Roman"/>
          <w:sz w:val="22"/>
          <w:szCs w:val="22"/>
        </w:rPr>
        <w:t>.</w:t>
      </w:r>
    </w:p>
    <w:p w14:paraId="1B6D3197" w14:textId="77777777" w:rsidR="007543FC" w:rsidRPr="00543ED3" w:rsidRDefault="007543FC" w:rsidP="007543FC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14:paraId="201BE6D2" w14:textId="77777777" w:rsidR="009B3AEA" w:rsidRPr="009C5CD5" w:rsidRDefault="009B3AEA" w:rsidP="009B3AEA">
      <w:pPr>
        <w:pStyle w:val="Defaul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9C5CD5">
        <w:rPr>
          <w:rFonts w:ascii="Times New Roman" w:eastAsia="Times New Roman" w:hAnsi="Times New Roman" w:cs="Times New Roman"/>
          <w:b/>
          <w:sz w:val="22"/>
          <w:szCs w:val="22"/>
        </w:rPr>
        <w:t>L</w:t>
      </w:r>
      <w:r w:rsidR="000E08B6" w:rsidRPr="009C5CD5">
        <w:rPr>
          <w:rFonts w:ascii="Times New Roman" w:eastAsia="Times New Roman" w:hAnsi="Times New Roman" w:cs="Times New Roman"/>
          <w:b/>
          <w:sz w:val="22"/>
          <w:szCs w:val="22"/>
        </w:rPr>
        <w:t>ingua inglese:</w:t>
      </w:r>
    </w:p>
    <w:p w14:paraId="63D29F08" w14:textId="749D82D7" w:rsidR="009B3AEA" w:rsidRPr="009C5CD5" w:rsidRDefault="00C4061B" w:rsidP="009B3AEA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C5CD5">
        <w:rPr>
          <w:rFonts w:ascii="Times New Roman" w:eastAsia="Times New Roman" w:hAnsi="Times New Roman" w:cs="Times New Roman"/>
          <w:sz w:val="22"/>
          <w:szCs w:val="22"/>
        </w:rPr>
        <w:t xml:space="preserve">1 punto per </w:t>
      </w:r>
      <w:r w:rsidR="000E08B6" w:rsidRPr="009C5CD5">
        <w:rPr>
          <w:rFonts w:ascii="Times New Roman" w:eastAsia="Times New Roman" w:hAnsi="Times New Roman" w:cs="Times New Roman"/>
          <w:sz w:val="22"/>
          <w:szCs w:val="22"/>
        </w:rPr>
        <w:t>utente base (Livelli A1 e A2)</w:t>
      </w:r>
      <w:r w:rsidRPr="009C5CD5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76934FE" w14:textId="59B177DA" w:rsidR="009B3AEA" w:rsidRPr="009C5CD5" w:rsidRDefault="00C4061B" w:rsidP="009B3AEA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C5CD5">
        <w:rPr>
          <w:rFonts w:ascii="Times New Roman" w:eastAsia="Times New Roman" w:hAnsi="Times New Roman" w:cs="Times New Roman"/>
          <w:sz w:val="22"/>
          <w:szCs w:val="22"/>
        </w:rPr>
        <w:t>2 punti per</w:t>
      </w:r>
      <w:r w:rsidR="000E08B6" w:rsidRPr="009C5CD5">
        <w:rPr>
          <w:rFonts w:ascii="Times New Roman" w:eastAsia="Times New Roman" w:hAnsi="Times New Roman" w:cs="Times New Roman"/>
          <w:sz w:val="22"/>
          <w:szCs w:val="22"/>
        </w:rPr>
        <w:t xml:space="preserve"> utente autonomo (Livelli B1 e B2)</w:t>
      </w:r>
      <w:r w:rsidRPr="009C5CD5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E5F6321" w14:textId="0564C80B" w:rsidR="000E08B6" w:rsidRPr="009C5CD5" w:rsidRDefault="00C4061B" w:rsidP="009B3AEA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C5CD5">
        <w:rPr>
          <w:rFonts w:ascii="Times New Roman" w:eastAsia="Times New Roman" w:hAnsi="Times New Roman" w:cs="Times New Roman"/>
          <w:sz w:val="22"/>
          <w:szCs w:val="22"/>
        </w:rPr>
        <w:t>3 punti</w:t>
      </w:r>
      <w:r w:rsidR="000E08B6" w:rsidRPr="009C5CD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C5CD5">
        <w:rPr>
          <w:rFonts w:ascii="Times New Roman" w:eastAsia="Times New Roman" w:hAnsi="Times New Roman" w:cs="Times New Roman"/>
          <w:sz w:val="22"/>
          <w:szCs w:val="22"/>
        </w:rPr>
        <w:t xml:space="preserve">per </w:t>
      </w:r>
      <w:r w:rsidR="000E08B6" w:rsidRPr="009C5CD5">
        <w:rPr>
          <w:rFonts w:ascii="Times New Roman" w:eastAsia="Times New Roman" w:hAnsi="Times New Roman" w:cs="Times New Roman"/>
          <w:sz w:val="22"/>
          <w:szCs w:val="22"/>
        </w:rPr>
        <w:t>utente avanzato (Livelli C1 e C2)</w:t>
      </w:r>
      <w:r w:rsidRPr="009C5CD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DEEDB18" w14:textId="599900DE" w:rsidR="000E08B6" w:rsidRPr="009C5CD5" w:rsidRDefault="000E08B6">
      <w:pPr>
        <w:jc w:val="both"/>
        <w:rPr>
          <w:rFonts w:ascii="Times New Roman" w:eastAsia="Times New Roman" w:hAnsi="Times New Roman" w:cs="Times New Roman"/>
        </w:rPr>
      </w:pPr>
    </w:p>
    <w:p w14:paraId="031B099C" w14:textId="7016203F" w:rsidR="008571E8" w:rsidRPr="00543ED3" w:rsidRDefault="008571E8" w:rsidP="008571E8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Nella selezione sarà </w:t>
      </w:r>
      <w:r w:rsidR="00CC4810" w:rsidRPr="00543ED3">
        <w:rPr>
          <w:rFonts w:ascii="Times New Roman" w:eastAsia="Times New Roman" w:hAnsi="Times New Roman" w:cs="Times New Roman"/>
        </w:rPr>
        <w:t>garantita</w:t>
      </w:r>
      <w:r w:rsidR="00A673EF" w:rsidRPr="00543ED3">
        <w:rPr>
          <w:rFonts w:ascii="Times New Roman" w:eastAsia="Times New Roman" w:hAnsi="Times New Roman" w:cs="Times New Roman"/>
        </w:rPr>
        <w:t>, in rispetto all’approccio</w:t>
      </w:r>
      <w:r w:rsidR="00A673EF" w:rsidRPr="00543ED3">
        <w:rPr>
          <w:rFonts w:ascii="Times New Roman" w:eastAsia="Times New Roman" w:hAnsi="Times New Roman" w:cs="Times New Roman"/>
          <w:color w:val="FF0000"/>
        </w:rPr>
        <w:t xml:space="preserve"> </w:t>
      </w:r>
      <w:r w:rsidR="00A673EF" w:rsidRPr="00543ED3">
        <w:rPr>
          <w:rFonts w:ascii="Times New Roman" w:eastAsia="Times New Roman" w:hAnsi="Times New Roman" w:cs="Times New Roman"/>
        </w:rPr>
        <w:t>metodologico per la costituzione dei team,</w:t>
      </w:r>
      <w:r w:rsidR="00A673EF" w:rsidRPr="00543ED3">
        <w:rPr>
          <w:rFonts w:ascii="Times New Roman" w:eastAsia="Times New Roman" w:hAnsi="Times New Roman" w:cs="Times New Roman"/>
          <w:color w:val="FF0000"/>
        </w:rPr>
        <w:t xml:space="preserve"> </w:t>
      </w:r>
      <w:r w:rsidRPr="00543ED3">
        <w:rPr>
          <w:rFonts w:ascii="Times New Roman" w:eastAsia="Times New Roman" w:hAnsi="Times New Roman" w:cs="Times New Roman"/>
        </w:rPr>
        <w:t xml:space="preserve"> l’e</w:t>
      </w:r>
      <w:r w:rsidR="00A673EF" w:rsidRPr="00543ED3">
        <w:rPr>
          <w:rFonts w:ascii="Times New Roman" w:eastAsia="Times New Roman" w:hAnsi="Times New Roman" w:cs="Times New Roman"/>
        </w:rPr>
        <w:t xml:space="preserve">terogeneità disciplinare dei partecipanti </w:t>
      </w:r>
      <w:r w:rsidRPr="00543ED3">
        <w:rPr>
          <w:rFonts w:ascii="Times New Roman" w:eastAsia="Times New Roman" w:hAnsi="Times New Roman" w:cs="Times New Roman"/>
        </w:rPr>
        <w:t>e saranno rispettati i principi di parità di genere e non discriminazione. In caso di parità di punteggio tra due o più candidati, costituisce titolo di preferenza la più giovane età.</w:t>
      </w:r>
    </w:p>
    <w:p w14:paraId="00000038" w14:textId="77777777" w:rsidR="006A3678" w:rsidRPr="00543ED3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 </w:t>
      </w:r>
    </w:p>
    <w:p w14:paraId="00000039" w14:textId="4F2DF54A" w:rsidR="006A3678" w:rsidRPr="00543ED3" w:rsidRDefault="00551093" w:rsidP="006733A2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La graduatoria definitiva sarà resa nota ai candidati mediante pubblicazione sul sito </w:t>
      </w:r>
      <w:hyperlink r:id="rId8" w:history="1">
        <w:r w:rsidR="006733A2" w:rsidRPr="00EE1310">
          <w:rPr>
            <w:rStyle w:val="Collegamentoipertestuale"/>
            <w:rFonts w:ascii="Times New Roman" w:eastAsia="Times New Roman" w:hAnsi="Times New Roman" w:cs="Times New Roman"/>
          </w:rPr>
          <w:t>www.iamb.ciheam.org</w:t>
        </w:r>
      </w:hyperlink>
      <w:r w:rsidR="006733A2">
        <w:rPr>
          <w:rFonts w:ascii="Times New Roman" w:eastAsia="Times New Roman" w:hAnsi="Times New Roman" w:cs="Times New Roman"/>
        </w:rPr>
        <w:t xml:space="preserve"> </w:t>
      </w:r>
      <w:r w:rsidRPr="00543ED3">
        <w:rPr>
          <w:rFonts w:ascii="Times New Roman" w:eastAsia="Times New Roman" w:hAnsi="Times New Roman" w:cs="Times New Roman"/>
        </w:rPr>
        <w:t xml:space="preserve"> e tramite invio di apposita mail</w:t>
      </w:r>
      <w:r w:rsidR="006733A2">
        <w:rPr>
          <w:rFonts w:ascii="Times New Roman" w:eastAsia="Times New Roman" w:hAnsi="Times New Roman" w:cs="Times New Roman"/>
        </w:rPr>
        <w:t>.</w:t>
      </w:r>
    </w:p>
    <w:p w14:paraId="0000003A" w14:textId="77777777" w:rsidR="006A3678" w:rsidRPr="00543ED3" w:rsidRDefault="00551093" w:rsidP="006733A2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In caso di rinuncia da parte di un vincitore, l’Amministrazione si riserva la possibilità di rendere disponibile il posto vacante per i soggetti risultati idonei secondo l’ordine nella stessa graduatoria.</w:t>
      </w:r>
    </w:p>
    <w:p w14:paraId="7E883192" w14:textId="27DAF06A" w:rsidR="000E08B6" w:rsidRDefault="000E08B6" w:rsidP="00673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45E83B" w14:textId="35EACB1E" w:rsidR="00C97750" w:rsidRDefault="00C97750" w:rsidP="00673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7F13C5" w14:textId="25262630" w:rsidR="00C97750" w:rsidRDefault="00C97750" w:rsidP="00673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93CD10" w14:textId="182EBF8C" w:rsidR="00C97750" w:rsidRDefault="00C97750" w:rsidP="00673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4772471" w14:textId="77777777" w:rsidR="00C97750" w:rsidRPr="00543ED3" w:rsidRDefault="00C97750" w:rsidP="00673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E2972A" w14:textId="631DE723" w:rsidR="000E08B6" w:rsidRPr="00543ED3" w:rsidRDefault="000E08B6" w:rsidP="006733A2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lang w:val="it-IT"/>
        </w:rPr>
      </w:pPr>
      <w:r w:rsidRPr="00543ED3">
        <w:rPr>
          <w:rFonts w:ascii="Times New Roman" w:hAnsi="Times New Roman" w:cs="Times New Roman"/>
          <w:b/>
          <w:bCs/>
          <w:color w:val="000000"/>
          <w:lang w:val="it-IT"/>
        </w:rPr>
        <w:t>Commissione Esaminatrice</w:t>
      </w:r>
    </w:p>
    <w:p w14:paraId="13F2C88A" w14:textId="76BED015" w:rsidR="00061BAD" w:rsidRPr="00543ED3" w:rsidRDefault="000E08B6" w:rsidP="00673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43ED3">
        <w:rPr>
          <w:rFonts w:ascii="Times New Roman" w:hAnsi="Times New Roman" w:cs="Times New Roman"/>
          <w:sz w:val="22"/>
          <w:szCs w:val="22"/>
        </w:rPr>
        <w:lastRenderedPageBreak/>
        <w:t xml:space="preserve">Dopo la scadenza del bando, sulla pagina web dedicata al Corso, verrà pubblicato </w:t>
      </w:r>
      <w:r w:rsidR="00061BAD" w:rsidRPr="00543ED3">
        <w:rPr>
          <w:rFonts w:ascii="Times New Roman" w:hAnsi="Times New Roman" w:cs="Times New Roman"/>
          <w:sz w:val="22"/>
          <w:szCs w:val="22"/>
        </w:rPr>
        <w:t>la nota di nomina della commissione esaminatrice</w:t>
      </w:r>
      <w:r w:rsidR="00F0413D">
        <w:rPr>
          <w:rFonts w:ascii="Times New Roman" w:hAnsi="Times New Roman" w:cs="Times New Roman"/>
          <w:sz w:val="22"/>
          <w:szCs w:val="22"/>
        </w:rPr>
        <w:t>.</w:t>
      </w:r>
    </w:p>
    <w:p w14:paraId="38F601F2" w14:textId="77777777" w:rsidR="009073B2" w:rsidRPr="00543ED3" w:rsidRDefault="009073B2" w:rsidP="006733A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0000003C" w14:textId="6A33CBE2" w:rsidR="006A3678" w:rsidRPr="00543ED3" w:rsidRDefault="00551093" w:rsidP="006733A2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43ED3">
        <w:rPr>
          <w:rFonts w:ascii="Times New Roman" w:eastAsia="Times New Roman" w:hAnsi="Times New Roman" w:cs="Times New Roman"/>
          <w:b/>
        </w:rPr>
        <w:t>Rapporti tra aziende e studenti</w:t>
      </w:r>
    </w:p>
    <w:p w14:paraId="0000003D" w14:textId="77777777" w:rsidR="006A3678" w:rsidRPr="00543ED3" w:rsidRDefault="00551093" w:rsidP="006733A2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Tutti i partecipanti al percorso di formazione all’imprenditorialità firmeranno un Accordo di riservatezza (NDA) nei confronti delle informazioni aziendali di cui verranno a conoscenza durante il programma formativo ed un accordo che regolamenta la proprietà intellettuale dei prodotti eventualmente sviluppati nel corso del progetto.</w:t>
      </w:r>
    </w:p>
    <w:p w14:paraId="0000003E" w14:textId="77777777" w:rsidR="006A3678" w:rsidRPr="00543ED3" w:rsidRDefault="0055109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 </w:t>
      </w:r>
    </w:p>
    <w:p w14:paraId="0000003F" w14:textId="7319CF40" w:rsidR="006A3678" w:rsidRPr="00543ED3" w:rsidRDefault="00551093" w:rsidP="0030239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43ED3">
        <w:rPr>
          <w:rFonts w:ascii="Times New Roman" w:eastAsia="Times New Roman" w:hAnsi="Times New Roman" w:cs="Times New Roman"/>
          <w:b/>
        </w:rPr>
        <w:t>Procedimento ed informazioni</w:t>
      </w:r>
    </w:p>
    <w:p w14:paraId="00000040" w14:textId="5F423604" w:rsidR="006A3678" w:rsidRPr="00543ED3" w:rsidRDefault="006464BD">
      <w:pPr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presente bando</w:t>
      </w:r>
      <w:r w:rsidR="00551093" w:rsidRPr="00543ED3">
        <w:rPr>
          <w:rFonts w:ascii="Times New Roman" w:eastAsia="Times New Roman" w:hAnsi="Times New Roman" w:cs="Times New Roman"/>
        </w:rPr>
        <w:t xml:space="preserve"> è reperibile su</w:t>
      </w:r>
      <w:r>
        <w:rPr>
          <w:rFonts w:ascii="Times New Roman" w:eastAsia="Times New Roman" w:hAnsi="Times New Roman" w:cs="Times New Roman"/>
        </w:rPr>
        <w:t>i</w:t>
      </w:r>
      <w:r w:rsidR="00551093" w:rsidRPr="00543ED3">
        <w:rPr>
          <w:rFonts w:ascii="Times New Roman" w:eastAsia="Times New Roman" w:hAnsi="Times New Roman" w:cs="Times New Roman"/>
        </w:rPr>
        <w:t xml:space="preserve"> sit</w:t>
      </w:r>
      <w:r>
        <w:rPr>
          <w:rFonts w:ascii="Times New Roman" w:eastAsia="Times New Roman" w:hAnsi="Times New Roman" w:cs="Times New Roman"/>
        </w:rPr>
        <w:t>i:</w:t>
      </w:r>
      <w:r w:rsidR="00551093" w:rsidRPr="00543ED3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6733A2" w:rsidRPr="00EE1310">
          <w:rPr>
            <w:rStyle w:val="Collegamentoipertestuale"/>
            <w:rFonts w:ascii="Times New Roman" w:eastAsia="Times New Roman" w:hAnsi="Times New Roman" w:cs="Times New Roman"/>
          </w:rPr>
          <w:t>www.iamb.ciheam.org</w:t>
        </w:r>
      </w:hyperlink>
      <w:r w:rsidR="002A6673" w:rsidRPr="00543ED3">
        <w:rPr>
          <w:rFonts w:ascii="Times New Roman" w:eastAsia="Times New Roman" w:hAnsi="Times New Roman" w:cs="Times New Roman"/>
        </w:rPr>
        <w:t xml:space="preserve">; </w:t>
      </w:r>
      <w:hyperlink r:id="rId10" w:history="1">
        <w:r w:rsidR="002A6673" w:rsidRPr="00543ED3">
          <w:rPr>
            <w:rStyle w:val="Collegamentoipertestuale"/>
            <w:rFonts w:ascii="Times New Roman" w:eastAsia="Times New Roman" w:hAnsi="Times New Roman" w:cs="Times New Roman"/>
          </w:rPr>
          <w:t>www.uniba.it</w:t>
        </w:r>
      </w:hyperlink>
      <w:r w:rsidR="002A6673" w:rsidRPr="00543ED3">
        <w:rPr>
          <w:rFonts w:ascii="Times New Roman" w:eastAsia="Times New Roman" w:hAnsi="Times New Roman" w:cs="Times New Roman"/>
        </w:rPr>
        <w:t xml:space="preserve">; </w:t>
      </w:r>
      <w:hyperlink r:id="rId11" w:history="1">
        <w:r w:rsidR="006733A2" w:rsidRPr="00EE1310">
          <w:rPr>
            <w:rStyle w:val="Collegamentoipertestuale"/>
            <w:rFonts w:ascii="Times New Roman" w:eastAsia="Times New Roman" w:hAnsi="Times New Roman" w:cs="Times New Roman"/>
          </w:rPr>
          <w:t>www.almacube.it</w:t>
        </w:r>
      </w:hyperlink>
      <w:r w:rsidR="006733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 su cui</w:t>
      </w:r>
      <w:r w:rsidR="00551093" w:rsidRPr="00543ED3">
        <w:rPr>
          <w:rFonts w:ascii="Times New Roman" w:eastAsia="Times New Roman" w:hAnsi="Times New Roman" w:cs="Times New Roman"/>
        </w:rPr>
        <w:t xml:space="preserve"> saranno inoltre comunicate eventuali rettifiche, modifiche e integrazioni del presente </w:t>
      </w:r>
      <w:r>
        <w:rPr>
          <w:rFonts w:ascii="Times New Roman" w:eastAsia="Times New Roman" w:hAnsi="Times New Roman" w:cs="Times New Roman"/>
        </w:rPr>
        <w:t xml:space="preserve">bando </w:t>
      </w:r>
      <w:r w:rsidR="00551093" w:rsidRPr="00543ED3">
        <w:rPr>
          <w:rFonts w:ascii="Times New Roman" w:eastAsia="Times New Roman" w:hAnsi="Times New Roman" w:cs="Times New Roman"/>
        </w:rPr>
        <w:t>e dell’allegato.</w:t>
      </w:r>
    </w:p>
    <w:p w14:paraId="00000041" w14:textId="77777777" w:rsidR="006A3678" w:rsidRPr="00543ED3" w:rsidRDefault="00551093">
      <w:pPr>
        <w:spacing w:after="20"/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>Informazioni e/o chiarimenti in merito al Bando potranno essere richiesti ai seguenti riferimenti:</w:t>
      </w:r>
    </w:p>
    <w:p w14:paraId="309D5ACB" w14:textId="77777777" w:rsidR="0060327D" w:rsidRPr="00543ED3" w:rsidRDefault="00855831" w:rsidP="0060327D">
      <w:pPr>
        <w:jc w:val="both"/>
        <w:rPr>
          <w:rFonts w:ascii="Times New Roman" w:eastAsia="Times New Roman" w:hAnsi="Times New Roman" w:cs="Times New Roman"/>
        </w:rPr>
      </w:pPr>
      <w:hyperlink r:id="rId12" w:history="1">
        <w:r w:rsidR="0060327D" w:rsidRPr="006464BD">
          <w:rPr>
            <w:rStyle w:val="Collegamentoipertestuale"/>
            <w:rFonts w:ascii="Times New Roman" w:eastAsia="Times New Roman" w:hAnsi="Times New Roman" w:cs="Times New Roman"/>
          </w:rPr>
          <w:t>youth&amp;innovation@iamb.it</w:t>
        </w:r>
      </w:hyperlink>
      <w:r w:rsidR="0060327D">
        <w:rPr>
          <w:rFonts w:ascii="Times New Roman" w:eastAsia="Times New Roman" w:hAnsi="Times New Roman" w:cs="Times New Roman"/>
        </w:rPr>
        <w:t xml:space="preserve"> </w:t>
      </w:r>
    </w:p>
    <w:p w14:paraId="234F5120" w14:textId="77777777" w:rsidR="00543ED3" w:rsidRPr="00543ED3" w:rsidRDefault="00543ED3" w:rsidP="00543ED3">
      <w:pPr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 </w:t>
      </w:r>
    </w:p>
    <w:p w14:paraId="00000045" w14:textId="47143E8E" w:rsidR="006A3678" w:rsidRPr="00883FAE" w:rsidRDefault="00551093" w:rsidP="00883FAE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43ED3">
        <w:rPr>
          <w:rFonts w:ascii="Times New Roman" w:eastAsia="Times New Roman" w:hAnsi="Times New Roman" w:cs="Times New Roman"/>
          <w:b/>
        </w:rPr>
        <w:t xml:space="preserve">Tutela della </w:t>
      </w:r>
      <w:r w:rsidRPr="00883FAE">
        <w:rPr>
          <w:rFonts w:ascii="Times New Roman" w:eastAsia="Times New Roman" w:hAnsi="Times New Roman" w:cs="Times New Roman"/>
          <w:b/>
        </w:rPr>
        <w:t>privacy</w:t>
      </w:r>
    </w:p>
    <w:p w14:paraId="128281D0" w14:textId="159BE9E7" w:rsidR="00EC49C8" w:rsidRPr="006464BD" w:rsidRDefault="00551093" w:rsidP="006464BD">
      <w:pPr>
        <w:spacing w:after="20"/>
        <w:jc w:val="both"/>
        <w:rPr>
          <w:rFonts w:ascii="Times New Roman" w:eastAsia="Times New Roman" w:hAnsi="Times New Roman" w:cs="Times New Roman"/>
        </w:rPr>
      </w:pPr>
      <w:r w:rsidRPr="00543ED3">
        <w:rPr>
          <w:rFonts w:ascii="Times New Roman" w:eastAsia="Times New Roman" w:hAnsi="Times New Roman" w:cs="Times New Roman"/>
        </w:rPr>
        <w:t xml:space="preserve">Ai sensi del Regolamento UE 2016/679 in materia di Protezione dei Dati Personali e successivi decreti di adeguamento della normativa nazionale, i dati richiesti dal presente Bando e dalla modulistica allegata saranno utilizzati esclusivamente per le finalità previste dal Bando stesso e saranno oggetto di trattamento svolto con o senza l’ausilio di strumenti informatici, nel pieno rispetto della normativa sopra richiamata e degli obblighi di riservatezza ai quali </w:t>
      </w:r>
      <w:r w:rsidR="00A04F52">
        <w:rPr>
          <w:rFonts w:ascii="Times New Roman" w:eastAsia="Times New Roman" w:hAnsi="Times New Roman" w:cs="Times New Roman"/>
        </w:rPr>
        <w:t>è</w:t>
      </w:r>
      <w:r w:rsidRPr="00A04F52">
        <w:rPr>
          <w:rFonts w:ascii="Times New Roman" w:eastAsia="Times New Roman" w:hAnsi="Times New Roman" w:cs="Times New Roman"/>
        </w:rPr>
        <w:t xml:space="preserve"> tenut</w:t>
      </w:r>
      <w:r w:rsidR="00A04F52">
        <w:rPr>
          <w:rFonts w:ascii="Times New Roman" w:eastAsia="Times New Roman" w:hAnsi="Times New Roman" w:cs="Times New Roman"/>
        </w:rPr>
        <w:t>o</w:t>
      </w:r>
      <w:r w:rsidRPr="00A04F52">
        <w:rPr>
          <w:rFonts w:ascii="Times New Roman" w:eastAsia="Times New Roman" w:hAnsi="Times New Roman" w:cs="Times New Roman"/>
        </w:rPr>
        <w:t xml:space="preserve"> </w:t>
      </w:r>
      <w:r w:rsidR="00061BAD" w:rsidRPr="00A04F52">
        <w:rPr>
          <w:rFonts w:ascii="Times New Roman" w:eastAsia="Times New Roman" w:hAnsi="Times New Roman" w:cs="Times New Roman"/>
        </w:rPr>
        <w:t>il Ciheam Bari</w:t>
      </w:r>
      <w:r w:rsidR="000D7A58">
        <w:rPr>
          <w:rFonts w:ascii="Times New Roman" w:eastAsia="Times New Roman" w:hAnsi="Times New Roman" w:cs="Times New Roman"/>
        </w:rPr>
        <w:t>.</w:t>
      </w:r>
    </w:p>
    <w:sectPr w:rsidR="00EC49C8" w:rsidRPr="006464BD" w:rsidSect="00883FAE">
      <w:headerReference w:type="default" r:id="rId13"/>
      <w:footerReference w:type="even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7713" w14:textId="77777777" w:rsidR="00855831" w:rsidRDefault="00855831" w:rsidP="00DD3134">
      <w:pPr>
        <w:spacing w:line="240" w:lineRule="auto"/>
      </w:pPr>
      <w:r>
        <w:separator/>
      </w:r>
    </w:p>
  </w:endnote>
  <w:endnote w:type="continuationSeparator" w:id="0">
    <w:p w14:paraId="1E3A33FE" w14:textId="77777777" w:rsidR="00855831" w:rsidRDefault="00855831" w:rsidP="00DD3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00FF" w14:textId="77777777" w:rsidR="00883FAE" w:rsidRDefault="00883FAE" w:rsidP="00C406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334F0C8" w14:textId="77777777" w:rsidR="00883FAE" w:rsidRDefault="00883FAE" w:rsidP="00C406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059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24D85" w14:textId="2C220941" w:rsidR="00C97750" w:rsidRPr="00C97750" w:rsidRDefault="00C97750">
        <w:pPr>
          <w:pStyle w:val="Pidipagina"/>
          <w:jc w:val="center"/>
          <w:rPr>
            <w:rFonts w:ascii="Times New Roman" w:hAnsi="Times New Roman" w:cs="Times New Roman"/>
          </w:rPr>
        </w:pPr>
        <w:r w:rsidRPr="00C97750">
          <w:rPr>
            <w:rFonts w:ascii="Times New Roman" w:hAnsi="Times New Roman" w:cs="Times New Roman"/>
          </w:rPr>
          <w:fldChar w:fldCharType="begin"/>
        </w:r>
        <w:r w:rsidRPr="00C97750">
          <w:rPr>
            <w:rFonts w:ascii="Times New Roman" w:hAnsi="Times New Roman" w:cs="Times New Roman"/>
          </w:rPr>
          <w:instrText>PAGE   \* MERGEFORMAT</w:instrText>
        </w:r>
        <w:r w:rsidRPr="00C97750">
          <w:rPr>
            <w:rFonts w:ascii="Times New Roman" w:hAnsi="Times New Roman" w:cs="Times New Roman"/>
          </w:rPr>
          <w:fldChar w:fldCharType="separate"/>
        </w:r>
        <w:r w:rsidRPr="00C97750">
          <w:rPr>
            <w:rFonts w:ascii="Times New Roman" w:hAnsi="Times New Roman" w:cs="Times New Roman"/>
            <w:lang w:val="it-IT"/>
          </w:rPr>
          <w:t>2</w:t>
        </w:r>
        <w:r w:rsidRPr="00C97750">
          <w:rPr>
            <w:rFonts w:ascii="Times New Roman" w:hAnsi="Times New Roman" w:cs="Times New Roman"/>
          </w:rPr>
          <w:fldChar w:fldCharType="end"/>
        </w:r>
      </w:p>
    </w:sdtContent>
  </w:sdt>
  <w:p w14:paraId="2DA4FFC7" w14:textId="77777777" w:rsidR="00883FAE" w:rsidRPr="007543FC" w:rsidRDefault="00883FAE" w:rsidP="00A04F52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7A93" w14:textId="77777777" w:rsidR="00855831" w:rsidRDefault="00855831" w:rsidP="00DD3134">
      <w:pPr>
        <w:spacing w:line="240" w:lineRule="auto"/>
      </w:pPr>
      <w:r>
        <w:separator/>
      </w:r>
    </w:p>
  </w:footnote>
  <w:footnote w:type="continuationSeparator" w:id="0">
    <w:p w14:paraId="376D2F0A" w14:textId="77777777" w:rsidR="00855831" w:rsidRDefault="00855831" w:rsidP="00DD3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F5E5" w14:textId="6F769DA3" w:rsidR="00883FAE" w:rsidRDefault="00820131" w:rsidP="006733A2">
    <w:pPr>
      <w:pStyle w:val="Intestazione"/>
      <w:rPr>
        <w:rFonts w:ascii="Times New Roman" w:hAnsi="Times New Roman" w:cs="Times New Roman"/>
        <w:b/>
      </w:rPr>
    </w:pPr>
    <w:r>
      <w:rPr>
        <w:rFonts w:ascii="Times New Roman" w:eastAsia="Calibri" w:hAnsi="Times New Roman" w:cs="Times New Roman"/>
        <w:noProof/>
        <w:lang w:val="it-IT"/>
      </w:rPr>
      <w:drawing>
        <wp:anchor distT="0" distB="0" distL="114300" distR="114300" simplePos="0" relativeHeight="251664896" behindDoc="1" locked="0" layoutInCell="1" allowOverlap="1" wp14:anchorId="671F03C4" wp14:editId="7C8B4ADE">
          <wp:simplePos x="0" y="0"/>
          <wp:positionH relativeFrom="column">
            <wp:posOffset>4032885</wp:posOffset>
          </wp:positionH>
          <wp:positionV relativeFrom="paragraph">
            <wp:posOffset>-173355</wp:posOffset>
          </wp:positionV>
          <wp:extent cx="1005205" cy="266700"/>
          <wp:effectExtent l="0" t="0" r="4445" b="0"/>
          <wp:wrapTight wrapText="bothSides">
            <wp:wrapPolygon edited="0">
              <wp:start x="2047" y="0"/>
              <wp:lineTo x="0" y="16971"/>
              <wp:lineTo x="0" y="20057"/>
              <wp:lineTo x="21286" y="20057"/>
              <wp:lineTo x="21286" y="1543"/>
              <wp:lineTo x="4093" y="0"/>
              <wp:lineTo x="2047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FAE">
      <w:rPr>
        <w:rFonts w:ascii="Times New Roman" w:hAnsi="Times New Roman" w:cs="Times New Roman"/>
        <w:b/>
        <w:noProof/>
        <w:lang w:val="it-IT"/>
      </w:rPr>
      <w:drawing>
        <wp:anchor distT="0" distB="0" distL="114300" distR="114300" simplePos="0" relativeHeight="251659776" behindDoc="1" locked="0" layoutInCell="1" allowOverlap="1" wp14:anchorId="7CE4A67E" wp14:editId="77137F0C">
          <wp:simplePos x="0" y="0"/>
          <wp:positionH relativeFrom="column">
            <wp:posOffset>5114925</wp:posOffset>
          </wp:positionH>
          <wp:positionV relativeFrom="paragraph">
            <wp:posOffset>-337820</wp:posOffset>
          </wp:positionV>
          <wp:extent cx="1259205" cy="482600"/>
          <wp:effectExtent l="0" t="0" r="0" b="0"/>
          <wp:wrapTight wrapText="bothSides">
            <wp:wrapPolygon edited="0">
              <wp:start x="0" y="0"/>
              <wp:lineTo x="0" y="21032"/>
              <wp:lineTo x="21349" y="21032"/>
              <wp:lineTo x="21349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FAE">
      <w:rPr>
        <w:rFonts w:ascii="Times New Roman" w:hAnsi="Times New Roman" w:cs="Times New Roman"/>
        <w:b/>
        <w:noProof/>
        <w:lang w:val="it-IT"/>
      </w:rPr>
      <w:drawing>
        <wp:anchor distT="0" distB="0" distL="114300" distR="114300" simplePos="0" relativeHeight="251649536" behindDoc="1" locked="0" layoutInCell="1" allowOverlap="1" wp14:anchorId="7520748D" wp14:editId="5FA1941F">
          <wp:simplePos x="0" y="0"/>
          <wp:positionH relativeFrom="column">
            <wp:posOffset>-671195</wp:posOffset>
          </wp:positionH>
          <wp:positionV relativeFrom="paragraph">
            <wp:posOffset>-160020</wp:posOffset>
          </wp:positionV>
          <wp:extent cx="1804035" cy="560705"/>
          <wp:effectExtent l="0" t="0" r="5715" b="0"/>
          <wp:wrapTight wrapText="bothSides">
            <wp:wrapPolygon edited="0">
              <wp:start x="0" y="0"/>
              <wp:lineTo x="0" y="20548"/>
              <wp:lineTo x="21440" y="20548"/>
              <wp:lineTo x="21440" y="0"/>
              <wp:lineTo x="0" y="0"/>
            </wp:wrapPolygon>
          </wp:wrapTight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TERREG_FILA-2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403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FAE">
      <w:rPr>
        <w:rFonts w:ascii="Times New Roman" w:hAnsi="Times New Roman" w:cs="Times New Roman"/>
        <w:b/>
        <w:noProof/>
        <w:lang w:val="it-IT"/>
      </w:rPr>
      <w:drawing>
        <wp:anchor distT="0" distB="0" distL="114300" distR="114300" simplePos="0" relativeHeight="251644416" behindDoc="1" locked="0" layoutInCell="1" allowOverlap="1" wp14:anchorId="712B7DAF" wp14:editId="065A6469">
          <wp:simplePos x="0" y="0"/>
          <wp:positionH relativeFrom="column">
            <wp:posOffset>1179195</wp:posOffset>
          </wp:positionH>
          <wp:positionV relativeFrom="paragraph">
            <wp:posOffset>-238760</wp:posOffset>
          </wp:positionV>
          <wp:extent cx="624840" cy="619125"/>
          <wp:effectExtent l="0" t="0" r="3810" b="9525"/>
          <wp:wrapTight wrapText="bothSides">
            <wp:wrapPolygon edited="0">
              <wp:start x="0" y="0"/>
              <wp:lineTo x="0" y="21268"/>
              <wp:lineTo x="21073" y="21268"/>
              <wp:lineTo x="21073" y="0"/>
              <wp:lineTo x="0" y="0"/>
            </wp:wrapPolygon>
          </wp:wrapTight>
          <wp:docPr id="1" name="Immagine 1" descr="Immagine che contiene finestra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EAM_IAM-BARI_RVB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48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492BE" w14:textId="3E60A4C8" w:rsidR="00883FAE" w:rsidRDefault="00A43D6E" w:rsidP="00DD3134">
    <w:pPr>
      <w:pStyle w:val="Intestazione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70016" behindDoc="1" locked="0" layoutInCell="1" allowOverlap="1" wp14:anchorId="0F06C9AE" wp14:editId="42F5CFDA">
          <wp:simplePos x="0" y="0"/>
          <wp:positionH relativeFrom="column">
            <wp:posOffset>5303520</wp:posOffset>
          </wp:positionH>
          <wp:positionV relativeFrom="paragraph">
            <wp:posOffset>6985</wp:posOffset>
          </wp:positionV>
          <wp:extent cx="975360" cy="688975"/>
          <wp:effectExtent l="0" t="0" r="0" b="0"/>
          <wp:wrapTight wrapText="bothSides">
            <wp:wrapPolygon edited="0">
              <wp:start x="0" y="0"/>
              <wp:lineTo x="0" y="20903"/>
              <wp:lineTo x="21094" y="20903"/>
              <wp:lineTo x="21094" y="0"/>
              <wp:lineTo x="0" y="0"/>
            </wp:wrapPolygon>
          </wp:wrapTight>
          <wp:docPr id="10" name="Immagine 10" descr="Immagine che contiene disegnando, ombre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Orsù new_page-0001 (1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753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381">
      <w:rPr>
        <w:noProof/>
        <w:lang w:val="it-IT"/>
      </w:rPr>
      <w:drawing>
        <wp:anchor distT="0" distB="0" distL="114300" distR="114300" simplePos="0" relativeHeight="251654656" behindDoc="1" locked="0" layoutInCell="1" allowOverlap="1" wp14:anchorId="6934CFF7" wp14:editId="2642CC66">
          <wp:simplePos x="0" y="0"/>
          <wp:positionH relativeFrom="column">
            <wp:posOffset>4027805</wp:posOffset>
          </wp:positionH>
          <wp:positionV relativeFrom="paragraph">
            <wp:posOffset>90170</wp:posOffset>
          </wp:positionV>
          <wp:extent cx="1667510" cy="535305"/>
          <wp:effectExtent l="0" t="0" r="8890" b="0"/>
          <wp:wrapTight wrapText="bothSides">
            <wp:wrapPolygon edited="0">
              <wp:start x="0" y="0"/>
              <wp:lineTo x="0" y="20754"/>
              <wp:lineTo x="21468" y="20754"/>
              <wp:lineTo x="2146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6751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F642E" w14:textId="14235F16" w:rsidR="00883FAE" w:rsidRDefault="00883FAE" w:rsidP="002246C9">
    <w:pPr>
      <w:pStyle w:val="Intestazione"/>
      <w:rPr>
        <w:rFonts w:ascii="Times New Roman" w:eastAsia="Calibri" w:hAnsi="Times New Roman" w:cs="Times New Roman"/>
      </w:rPr>
    </w:pPr>
  </w:p>
  <w:p w14:paraId="6C120A7F" w14:textId="040C7D7B" w:rsidR="00883FAE" w:rsidRDefault="00C97750" w:rsidP="00C97750">
    <w:pPr>
      <w:pStyle w:val="Intestazione"/>
      <w:tabs>
        <w:tab w:val="clear" w:pos="4819"/>
        <w:tab w:val="clear" w:pos="9638"/>
        <w:tab w:val="left" w:pos="2592"/>
      </w:tabs>
      <w:rPr>
        <w:lang w:val="en-US"/>
      </w:rPr>
    </w:pPr>
    <w:r>
      <w:rPr>
        <w:lang w:val="en-US"/>
      </w:rPr>
      <w:tab/>
    </w:r>
  </w:p>
  <w:p w14:paraId="53E6780C" w14:textId="1DEC6714" w:rsidR="00C97750" w:rsidRDefault="00C97750" w:rsidP="00C97750">
    <w:pPr>
      <w:pStyle w:val="Intestazione"/>
      <w:tabs>
        <w:tab w:val="clear" w:pos="4819"/>
        <w:tab w:val="clear" w:pos="9638"/>
        <w:tab w:val="left" w:pos="2592"/>
      </w:tabs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13B2B9B" wp14:editId="136BF6C5">
              <wp:simplePos x="0" y="0"/>
              <wp:positionH relativeFrom="column">
                <wp:posOffset>-731520</wp:posOffset>
              </wp:positionH>
              <wp:positionV relativeFrom="paragraph">
                <wp:posOffset>224790</wp:posOffset>
              </wp:positionV>
              <wp:extent cx="7103745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3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5894A3" id="Connettore diritto 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17.7pt" to="501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" strokecolor="black [3040]"/>
          </w:pict>
        </mc:Fallback>
      </mc:AlternateContent>
    </w:r>
  </w:p>
  <w:p w14:paraId="35D20CF2" w14:textId="5647746F" w:rsidR="00C97750" w:rsidRDefault="00C97750" w:rsidP="00C97750">
    <w:pPr>
      <w:pStyle w:val="Intestazione"/>
      <w:tabs>
        <w:tab w:val="clear" w:pos="4819"/>
        <w:tab w:val="clear" w:pos="9638"/>
        <w:tab w:val="left" w:pos="2592"/>
      </w:tabs>
      <w:rPr>
        <w:lang w:val="en-US"/>
      </w:rPr>
    </w:pPr>
  </w:p>
  <w:p w14:paraId="0E4A9BF8" w14:textId="5214D230" w:rsidR="00C97750" w:rsidRPr="00C97750" w:rsidRDefault="00855831" w:rsidP="00C97750">
    <w:pPr>
      <w:pStyle w:val="Intestazione"/>
      <w:tabs>
        <w:tab w:val="clear" w:pos="4819"/>
        <w:tab w:val="clear" w:pos="9638"/>
        <w:tab w:val="left" w:pos="2592"/>
      </w:tabs>
      <w:rPr>
        <w:color w:val="4F81BD" w:themeColor="accent1"/>
        <w:lang w:val="en-US"/>
      </w:rPr>
    </w:pPr>
    <w:sdt>
      <w:sdtPr>
        <w:rPr>
          <w:rFonts w:ascii="Calibri" w:hAnsi="Calibri"/>
          <w:b/>
          <w:bCs/>
          <w:caps/>
          <w:color w:val="4F81BD" w:themeColor="accent1"/>
          <w:sz w:val="20"/>
          <w:szCs w:val="20"/>
        </w:rPr>
        <w:alias w:val="Titolo"/>
        <w:id w:val="1133064100"/>
        <w:placeholder>
          <w:docPart w:val="6F22DF41B12248479B3D9BED7AFBC4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 xml:space="preserve">FILA project </w:t>
        </w:r>
        <w:proofErr w:type="spellStart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>is</w:t>
        </w:r>
        <w:proofErr w:type="spellEnd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 xml:space="preserve"> </w:t>
        </w:r>
        <w:proofErr w:type="spellStart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>financed</w:t>
        </w:r>
        <w:proofErr w:type="spellEnd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 xml:space="preserve"> by the Interreg IPA Cross </w:t>
        </w:r>
        <w:proofErr w:type="spellStart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>border</w:t>
        </w:r>
        <w:proofErr w:type="spellEnd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 xml:space="preserve"> </w:t>
        </w:r>
        <w:proofErr w:type="spellStart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>Cooperation</w:t>
        </w:r>
        <w:proofErr w:type="spellEnd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 xml:space="preserve"> </w:t>
        </w:r>
        <w:proofErr w:type="spellStart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>Programme</w:t>
        </w:r>
        <w:proofErr w:type="spellEnd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 xml:space="preserve"> “</w:t>
        </w:r>
        <w:proofErr w:type="spellStart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>Italy</w:t>
        </w:r>
        <w:proofErr w:type="spellEnd"/>
        <w:r w:rsidR="00C97750" w:rsidRPr="00C97750">
          <w:rPr>
            <w:rFonts w:ascii="Times New Roman" w:eastAsia="Calibri" w:hAnsi="Times New Roman" w:cs="Times New Roman"/>
            <w:color w:val="4F81BD" w:themeColor="accent1"/>
            <w:sz w:val="20"/>
            <w:szCs w:val="20"/>
          </w:rPr>
          <w:t>-Albania-Montenegro”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E4C3BB"/>
    <w:multiLevelType w:val="hybridMultilevel"/>
    <w:tmpl w:val="B2699A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908"/>
    <w:multiLevelType w:val="hybridMultilevel"/>
    <w:tmpl w:val="D89A0C58"/>
    <w:lvl w:ilvl="0" w:tplc="CA7EC3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4393"/>
    <w:multiLevelType w:val="hybridMultilevel"/>
    <w:tmpl w:val="FB9427EA"/>
    <w:lvl w:ilvl="0" w:tplc="3B6C2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54AB"/>
    <w:multiLevelType w:val="hybridMultilevel"/>
    <w:tmpl w:val="FA2CDE4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CD57F7"/>
    <w:multiLevelType w:val="hybridMultilevel"/>
    <w:tmpl w:val="E8CF08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92760C"/>
    <w:multiLevelType w:val="multilevel"/>
    <w:tmpl w:val="190A0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9FE0A4"/>
    <w:multiLevelType w:val="hybridMultilevel"/>
    <w:tmpl w:val="274282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944EE2"/>
    <w:multiLevelType w:val="hybridMultilevel"/>
    <w:tmpl w:val="24A05300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A28E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678"/>
    <w:rsid w:val="00002E93"/>
    <w:rsid w:val="0000791D"/>
    <w:rsid w:val="00032B41"/>
    <w:rsid w:val="000350AF"/>
    <w:rsid w:val="00035731"/>
    <w:rsid w:val="00061BAD"/>
    <w:rsid w:val="000753B2"/>
    <w:rsid w:val="000809CC"/>
    <w:rsid w:val="0008613B"/>
    <w:rsid w:val="000C32CF"/>
    <w:rsid w:val="000D7A58"/>
    <w:rsid w:val="000E08B6"/>
    <w:rsid w:val="000E282B"/>
    <w:rsid w:val="000E708C"/>
    <w:rsid w:val="000F3E96"/>
    <w:rsid w:val="00111F46"/>
    <w:rsid w:val="00193071"/>
    <w:rsid w:val="00195F8A"/>
    <w:rsid w:val="001C35B2"/>
    <w:rsid w:val="001F0A5D"/>
    <w:rsid w:val="00223F82"/>
    <w:rsid w:val="002246C9"/>
    <w:rsid w:val="002369E8"/>
    <w:rsid w:val="00240F21"/>
    <w:rsid w:val="002439E1"/>
    <w:rsid w:val="00254961"/>
    <w:rsid w:val="00255E52"/>
    <w:rsid w:val="002A6673"/>
    <w:rsid w:val="002C4EDC"/>
    <w:rsid w:val="002E3D31"/>
    <w:rsid w:val="002E7381"/>
    <w:rsid w:val="00302394"/>
    <w:rsid w:val="003644E1"/>
    <w:rsid w:val="003706A8"/>
    <w:rsid w:val="00397D3F"/>
    <w:rsid w:val="003E0430"/>
    <w:rsid w:val="00400AB1"/>
    <w:rsid w:val="00411D91"/>
    <w:rsid w:val="00420FE3"/>
    <w:rsid w:val="00454667"/>
    <w:rsid w:val="004C3C12"/>
    <w:rsid w:val="004D3E53"/>
    <w:rsid w:val="004E09F7"/>
    <w:rsid w:val="00517BDD"/>
    <w:rsid w:val="00533C27"/>
    <w:rsid w:val="00543ED3"/>
    <w:rsid w:val="00551093"/>
    <w:rsid w:val="005B1FED"/>
    <w:rsid w:val="005D51BA"/>
    <w:rsid w:val="005E3F85"/>
    <w:rsid w:val="0060327D"/>
    <w:rsid w:val="00623E6E"/>
    <w:rsid w:val="006464BD"/>
    <w:rsid w:val="006501A9"/>
    <w:rsid w:val="00663969"/>
    <w:rsid w:val="006733A2"/>
    <w:rsid w:val="006A1C38"/>
    <w:rsid w:val="006A3678"/>
    <w:rsid w:val="006B78E9"/>
    <w:rsid w:val="006E747E"/>
    <w:rsid w:val="006F293B"/>
    <w:rsid w:val="006F60A0"/>
    <w:rsid w:val="00746F9B"/>
    <w:rsid w:val="007543FC"/>
    <w:rsid w:val="007A3AEC"/>
    <w:rsid w:val="007A4070"/>
    <w:rsid w:val="007C6823"/>
    <w:rsid w:val="00814AD5"/>
    <w:rsid w:val="00820131"/>
    <w:rsid w:val="00852440"/>
    <w:rsid w:val="00855831"/>
    <w:rsid w:val="008571E8"/>
    <w:rsid w:val="00865B41"/>
    <w:rsid w:val="008743EB"/>
    <w:rsid w:val="00883FAE"/>
    <w:rsid w:val="008B2E5F"/>
    <w:rsid w:val="008C7AC7"/>
    <w:rsid w:val="008F00A4"/>
    <w:rsid w:val="008F3596"/>
    <w:rsid w:val="008F534C"/>
    <w:rsid w:val="009073B2"/>
    <w:rsid w:val="00925B93"/>
    <w:rsid w:val="00940593"/>
    <w:rsid w:val="00947A1C"/>
    <w:rsid w:val="00967F7A"/>
    <w:rsid w:val="009771FF"/>
    <w:rsid w:val="009815CE"/>
    <w:rsid w:val="009B3AEA"/>
    <w:rsid w:val="009C0231"/>
    <w:rsid w:val="009C4188"/>
    <w:rsid w:val="009C5CD5"/>
    <w:rsid w:val="009C772D"/>
    <w:rsid w:val="009D56AC"/>
    <w:rsid w:val="009E7747"/>
    <w:rsid w:val="00A04F52"/>
    <w:rsid w:val="00A05CA2"/>
    <w:rsid w:val="00A10E98"/>
    <w:rsid w:val="00A3209D"/>
    <w:rsid w:val="00A43D6E"/>
    <w:rsid w:val="00A44B5D"/>
    <w:rsid w:val="00A673EF"/>
    <w:rsid w:val="00A70895"/>
    <w:rsid w:val="00A71BC3"/>
    <w:rsid w:val="00A72521"/>
    <w:rsid w:val="00A93D85"/>
    <w:rsid w:val="00A96E10"/>
    <w:rsid w:val="00AA4804"/>
    <w:rsid w:val="00AA4814"/>
    <w:rsid w:val="00AB5FFF"/>
    <w:rsid w:val="00AE5011"/>
    <w:rsid w:val="00B21FB9"/>
    <w:rsid w:val="00B96067"/>
    <w:rsid w:val="00BA4544"/>
    <w:rsid w:val="00BB26B5"/>
    <w:rsid w:val="00BD3A6C"/>
    <w:rsid w:val="00C0577C"/>
    <w:rsid w:val="00C1779E"/>
    <w:rsid w:val="00C329CE"/>
    <w:rsid w:val="00C4061B"/>
    <w:rsid w:val="00C97750"/>
    <w:rsid w:val="00CC4810"/>
    <w:rsid w:val="00CC7F77"/>
    <w:rsid w:val="00CD295D"/>
    <w:rsid w:val="00D56943"/>
    <w:rsid w:val="00D658C6"/>
    <w:rsid w:val="00D72A81"/>
    <w:rsid w:val="00D955E0"/>
    <w:rsid w:val="00DA41A6"/>
    <w:rsid w:val="00DC1FDA"/>
    <w:rsid w:val="00DD2C5E"/>
    <w:rsid w:val="00DD3134"/>
    <w:rsid w:val="00DD7D70"/>
    <w:rsid w:val="00DE5481"/>
    <w:rsid w:val="00DF4099"/>
    <w:rsid w:val="00E06898"/>
    <w:rsid w:val="00E7417D"/>
    <w:rsid w:val="00E916FC"/>
    <w:rsid w:val="00EA0C08"/>
    <w:rsid w:val="00EB3513"/>
    <w:rsid w:val="00EC49C8"/>
    <w:rsid w:val="00F0413D"/>
    <w:rsid w:val="00F042B2"/>
    <w:rsid w:val="00F321F3"/>
    <w:rsid w:val="00F329A8"/>
    <w:rsid w:val="00F42222"/>
    <w:rsid w:val="00F633A8"/>
    <w:rsid w:val="00F65545"/>
    <w:rsid w:val="00F850C0"/>
    <w:rsid w:val="00FA6495"/>
    <w:rsid w:val="00FB2BA0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BD298"/>
  <w15:docId w15:val="{F3747EC1-0A12-45F5-883A-38FDCE3A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3E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743E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13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13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31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134"/>
  </w:style>
  <w:style w:type="paragraph" w:styleId="Pidipagina">
    <w:name w:val="footer"/>
    <w:basedOn w:val="Normale"/>
    <w:link w:val="PidipaginaCarattere"/>
    <w:uiPriority w:val="99"/>
    <w:unhideWhenUsed/>
    <w:rsid w:val="00DD31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134"/>
  </w:style>
  <w:style w:type="character" w:styleId="Rimandocommento">
    <w:name w:val="annotation reference"/>
    <w:basedOn w:val="Carpredefinitoparagrafo"/>
    <w:uiPriority w:val="99"/>
    <w:semiHidden/>
    <w:unhideWhenUsed/>
    <w:rsid w:val="00AB5FF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FF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FFF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FF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F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B5FFF"/>
    <w:pPr>
      <w:spacing w:line="240" w:lineRule="auto"/>
    </w:pPr>
  </w:style>
  <w:style w:type="paragraph" w:customStyle="1" w:styleId="Normale1">
    <w:name w:val="Normale1"/>
    <w:rsid w:val="00223F82"/>
  </w:style>
  <w:style w:type="paragraph" w:styleId="Paragrafoelenco">
    <w:name w:val="List Paragraph"/>
    <w:basedOn w:val="Normale"/>
    <w:uiPriority w:val="34"/>
    <w:qFormat/>
    <w:rsid w:val="00F6554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4061B"/>
  </w:style>
  <w:style w:type="character" w:styleId="Collegamentoipertestuale">
    <w:name w:val="Hyperlink"/>
    <w:basedOn w:val="Carpredefinitoparagrafo"/>
    <w:uiPriority w:val="99"/>
    <w:unhideWhenUsed/>
    <w:rsid w:val="002A667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67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C5C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4F52"/>
    <w:rPr>
      <w:color w:val="800080" w:themeColor="followedHyperlink"/>
      <w:u w:val="single"/>
    </w:rPr>
  </w:style>
  <w:style w:type="table" w:styleId="Sfondochiaro-Colore1">
    <w:name w:val="Light Shading Accent 1"/>
    <w:basedOn w:val="Tabellanormale"/>
    <w:uiPriority w:val="60"/>
    <w:rsid w:val="00F0413D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b.ciheam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th&amp;innovation@iamb.it" TargetMode="External"/><Relationship Id="rId12" Type="http://schemas.openxmlformats.org/officeDocument/2006/relationships/hyperlink" Target="mailto:youth&amp;innovation@iamb.i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macub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mb.ciheam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22DF41B12248479B3D9BED7AFBC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F76F0-8420-43F6-9814-B80C361A0274}"/>
      </w:docPartPr>
      <w:docPartBody>
        <w:p w:rsidR="00E1503D" w:rsidRDefault="00974576" w:rsidP="00974576">
          <w:pPr>
            <w:pStyle w:val="6F22DF41B12248479B3D9BED7AFBC45C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7A"/>
    <w:rsid w:val="0040293C"/>
    <w:rsid w:val="00460A7A"/>
    <w:rsid w:val="00566411"/>
    <w:rsid w:val="00974576"/>
    <w:rsid w:val="00BD7903"/>
    <w:rsid w:val="00D46A55"/>
    <w:rsid w:val="00E1503D"/>
    <w:rsid w:val="00E45940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E451398606CC4E90454580EE38C505">
    <w:name w:val="A6E451398606CC4E90454580EE38C505"/>
    <w:rsid w:val="00460A7A"/>
  </w:style>
  <w:style w:type="paragraph" w:customStyle="1" w:styleId="9A5E4BC949254F2789ADA50C4D4A9DC7">
    <w:name w:val="9A5E4BC949254F2789ADA50C4D4A9DC7"/>
    <w:rsid w:val="00974576"/>
    <w:pPr>
      <w:spacing w:after="160" w:line="259" w:lineRule="auto"/>
    </w:pPr>
    <w:rPr>
      <w:sz w:val="22"/>
      <w:szCs w:val="22"/>
      <w:lang w:eastAsia="it-IT"/>
    </w:rPr>
  </w:style>
  <w:style w:type="paragraph" w:customStyle="1" w:styleId="6F22DF41B12248479B3D9BED7AFBC45C">
    <w:name w:val="6F22DF41B12248479B3D9BED7AFBC45C"/>
    <w:rsid w:val="00974576"/>
    <w:pPr>
      <w:spacing w:after="160" w:line="259" w:lineRule="auto"/>
    </w:pPr>
    <w:rPr>
      <w:sz w:val="22"/>
      <w:szCs w:val="22"/>
      <w:lang w:eastAsia="it-IT"/>
    </w:rPr>
  </w:style>
  <w:style w:type="paragraph" w:customStyle="1" w:styleId="9EEF1DA5ED014F5794A791D8C9CE5508">
    <w:name w:val="9EEF1DA5ED014F5794A791D8C9CE5508"/>
    <w:rsid w:val="00E1503D"/>
    <w:pPr>
      <w:spacing w:after="160" w:line="259" w:lineRule="auto"/>
    </w:pPr>
    <w:rPr>
      <w:sz w:val="22"/>
      <w:szCs w:val="22"/>
      <w:lang w:eastAsia="it-IT"/>
    </w:rPr>
  </w:style>
  <w:style w:type="paragraph" w:customStyle="1" w:styleId="1D4E4CCFCA0A4E30B9FDD4957C037935">
    <w:name w:val="1D4E4CCFCA0A4E30B9FDD4957C037935"/>
    <w:rsid w:val="00E1503D"/>
    <w:pPr>
      <w:spacing w:after="160" w:line="259" w:lineRule="auto"/>
    </w:pPr>
    <w:rPr>
      <w:sz w:val="22"/>
      <w:szCs w:val="22"/>
      <w:lang w:eastAsia="it-IT"/>
    </w:rPr>
  </w:style>
  <w:style w:type="paragraph" w:customStyle="1" w:styleId="6F5DBA40E7B94FDAA4BC0ED2062B32DA">
    <w:name w:val="6F5DBA40E7B94FDAA4BC0ED2062B32DA"/>
    <w:rsid w:val="00E1503D"/>
    <w:pPr>
      <w:spacing w:after="160" w:line="259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 project is financed by the Interreg IPA Cross border Cooperation Programme “Italy-Albania-Montenegro”</dc:title>
  <dc:creator>Olimpia</dc:creator>
  <cp:lastModifiedBy>gabriella gentile</cp:lastModifiedBy>
  <cp:revision>18</cp:revision>
  <cp:lastPrinted>2020-09-07T09:11:00Z</cp:lastPrinted>
  <dcterms:created xsi:type="dcterms:W3CDTF">2020-09-04T08:20:00Z</dcterms:created>
  <dcterms:modified xsi:type="dcterms:W3CDTF">2020-09-08T14:57:00Z</dcterms:modified>
</cp:coreProperties>
</file>